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3651"/>
      </w:tblGrid>
      <w:tr w:rsidR="001D555D" w14:paraId="48F4ED00" w14:textId="77777777" w:rsidTr="00DA5B95">
        <w:tc>
          <w:tcPr>
            <w:tcW w:w="2802" w:type="dxa"/>
          </w:tcPr>
          <w:bookmarkStart w:id="0" w:name="_GoBack"/>
          <w:bookmarkEnd w:id="0"/>
          <w:p w14:paraId="2D2646D4" w14:textId="77777777" w:rsidR="001D555D" w:rsidRPr="0032030C" w:rsidRDefault="001D555D" w:rsidP="00F34836">
            <w:pPr>
              <w:spacing w:after="0"/>
            </w:pPr>
            <w:r w:rsidRPr="0032030C">
              <w:fldChar w:fldCharType="begin">
                <w:ffData>
                  <w:name w:val=""/>
                  <w:enabled/>
                  <w:calcOnExit w:val="0"/>
                  <w:textInput>
                    <w:default w:val="Vorhabensträger "/>
                  </w:textInput>
                </w:ffData>
              </w:fldChar>
            </w:r>
            <w:r w:rsidRPr="0032030C">
              <w:instrText xml:space="preserve"> FORMTEXT </w:instrText>
            </w:r>
            <w:r w:rsidRPr="0032030C">
              <w:fldChar w:fldCharType="separate"/>
            </w:r>
            <w:r w:rsidRPr="0032030C">
              <w:rPr>
                <w:noProof/>
              </w:rPr>
              <w:t xml:space="preserve">Vorhabensträger </w:t>
            </w:r>
            <w:r w:rsidRPr="0032030C">
              <w:fldChar w:fldCharType="end"/>
            </w:r>
          </w:p>
        </w:tc>
        <w:tc>
          <w:tcPr>
            <w:tcW w:w="2835" w:type="dxa"/>
          </w:tcPr>
          <w:p w14:paraId="291A9A4B" w14:textId="77777777" w:rsidR="001D555D" w:rsidRDefault="001D555D" w:rsidP="00F34836">
            <w:pPr>
              <w:spacing w:after="0"/>
              <w:jc w:val="center"/>
            </w:pPr>
            <w:r w:rsidRPr="0032030C">
              <w:fldChar w:fldCharType="begin">
                <w:ffData>
                  <w:name w:val=""/>
                  <w:enabled/>
                  <w:calcOnExit w:val="0"/>
                  <w:textInput>
                    <w:default w:val="Vorhabensbezeichnung"/>
                  </w:textInput>
                </w:ffData>
              </w:fldChar>
            </w:r>
            <w:r w:rsidRPr="0032030C">
              <w:instrText xml:space="preserve"> FORMTEXT </w:instrText>
            </w:r>
            <w:r w:rsidRPr="0032030C">
              <w:fldChar w:fldCharType="separate"/>
            </w:r>
            <w:r w:rsidRPr="0032030C">
              <w:rPr>
                <w:noProof/>
              </w:rPr>
              <w:t>Vorhabensbezeichnung</w:t>
            </w:r>
            <w:r w:rsidRPr="0032030C">
              <w:fldChar w:fldCharType="end"/>
            </w:r>
          </w:p>
          <w:p w14:paraId="3077EF1C" w14:textId="2374DBE9" w:rsidR="008E70F4" w:rsidRPr="008E70F4" w:rsidRDefault="008E70F4" w:rsidP="00F34836">
            <w:pPr>
              <w:spacing w:after="0"/>
              <w:jc w:val="center"/>
              <w:rPr>
                <w:i/>
              </w:rPr>
            </w:pPr>
            <w:r w:rsidRPr="008E70F4">
              <w:rPr>
                <w:i/>
                <w:color w:val="0070C0"/>
              </w:rPr>
              <w:t>- Unverbindliches Muster -</w:t>
            </w:r>
          </w:p>
        </w:tc>
        <w:tc>
          <w:tcPr>
            <w:tcW w:w="3651" w:type="dxa"/>
          </w:tcPr>
          <w:p w14:paraId="041CD294" w14:textId="77777777" w:rsidR="001D555D" w:rsidRDefault="001D555D" w:rsidP="00F34836">
            <w:pPr>
              <w:spacing w:after="0"/>
              <w:jc w:val="right"/>
            </w:pPr>
            <w:r>
              <w:t>III Umweltplanung</w:t>
            </w:r>
          </w:p>
          <w:p w14:paraId="60C71D3A" w14:textId="77777777" w:rsidR="001D555D" w:rsidRDefault="00DA5B95" w:rsidP="00F34836">
            <w:pPr>
              <w:spacing w:after="0"/>
              <w:jc w:val="right"/>
            </w:pPr>
            <w:r>
              <w:t>Artenschutzfachbeitrag</w:t>
            </w:r>
            <w:r w:rsidR="008560C3">
              <w:t>(AFB)</w:t>
            </w:r>
          </w:p>
          <w:p w14:paraId="51B93361" w14:textId="363CEFAF" w:rsidR="001D555D" w:rsidRDefault="00DA5B95" w:rsidP="00F34836">
            <w:pPr>
              <w:spacing w:after="120"/>
              <w:jc w:val="right"/>
            </w:pPr>
            <w:r>
              <w:t>Prüfbogen Artenschutz</w:t>
            </w:r>
          </w:p>
        </w:tc>
      </w:tr>
    </w:tbl>
    <w:p w14:paraId="7734EDE4" w14:textId="77777777" w:rsidR="001A0843" w:rsidRDefault="001A084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06"/>
        <w:gridCol w:w="1470"/>
        <w:gridCol w:w="1575"/>
        <w:gridCol w:w="1528"/>
        <w:gridCol w:w="255"/>
        <w:gridCol w:w="1554"/>
      </w:tblGrid>
      <w:tr w:rsidR="001D555D" w14:paraId="78F1A5E5" w14:textId="77777777" w:rsidTr="0022396A">
        <w:tc>
          <w:tcPr>
            <w:tcW w:w="9288" w:type="dxa"/>
            <w:gridSpan w:val="6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4973C50" w14:textId="77777777" w:rsidR="001D555D" w:rsidRDefault="00DA5B95" w:rsidP="00244774">
            <w:pPr>
              <w:spacing w:before="60" w:after="60"/>
              <w:jc w:val="center"/>
            </w:pPr>
            <w:r>
              <w:rPr>
                <w:b/>
              </w:rPr>
              <w:t>Allgemeine Angaben zur Art</w:t>
            </w:r>
          </w:p>
        </w:tc>
      </w:tr>
      <w:tr w:rsidR="00DA5B95" w14:paraId="792B8B05" w14:textId="77777777" w:rsidTr="0022396A">
        <w:tc>
          <w:tcPr>
            <w:tcW w:w="92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6446A" w14:textId="77777777" w:rsidR="00DA5B95" w:rsidRPr="00DA5B95" w:rsidRDefault="00DA5B95" w:rsidP="007D24BB">
            <w:pPr>
              <w:pStyle w:val="berschrift1"/>
              <w:outlineLvl w:val="0"/>
            </w:pPr>
            <w:r>
              <w:t xml:space="preserve">Durch das </w:t>
            </w:r>
            <w:r w:rsidRPr="007D24BB">
              <w:t>Vorhaben</w:t>
            </w:r>
            <w:r>
              <w:t xml:space="preserve"> betroffene Art</w:t>
            </w:r>
          </w:p>
        </w:tc>
      </w:tr>
      <w:tr w:rsidR="00DA5B95" w14:paraId="7433B8FA" w14:textId="77777777" w:rsidTr="0022396A">
        <w:tc>
          <w:tcPr>
            <w:tcW w:w="9288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68129F7" w14:textId="77777777" w:rsidR="00DA5B95" w:rsidRPr="00DA5B95" w:rsidRDefault="00DA5B95" w:rsidP="00DA5B95">
            <w:pPr>
              <w:spacing w:before="60" w:after="60"/>
              <w:rPr>
                <w:b/>
              </w:rPr>
            </w:pPr>
            <w:r w:rsidRPr="00DA5B95">
              <w:rPr>
                <w:b/>
              </w:rPr>
              <w:t>Artname deutsch (</w:t>
            </w:r>
            <w:r w:rsidRPr="00DA5B95">
              <w:rPr>
                <w:b/>
                <w:i/>
              </w:rPr>
              <w:t>Artname wissenschaftlich</w:t>
            </w:r>
            <w:r w:rsidRPr="00DA5B95">
              <w:rPr>
                <w:b/>
              </w:rPr>
              <w:t>)</w:t>
            </w:r>
          </w:p>
        </w:tc>
      </w:tr>
      <w:tr w:rsidR="004C5947" w14:paraId="2AD729A7" w14:textId="77777777" w:rsidTr="0022396A">
        <w:tc>
          <w:tcPr>
            <w:tcW w:w="9288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F4C3D43" w14:textId="77777777" w:rsidR="004C5947" w:rsidRPr="00DA5B95" w:rsidRDefault="004C5947" w:rsidP="007D24BB">
            <w:pPr>
              <w:pStyle w:val="berschrift1"/>
              <w:outlineLvl w:val="0"/>
              <w:rPr>
                <w:b w:val="0"/>
              </w:rPr>
            </w:pPr>
            <w:r w:rsidRPr="004C5947">
              <w:t>Schutzstatus und Gefährdungsstufe Rote Listen</w:t>
            </w:r>
          </w:p>
        </w:tc>
      </w:tr>
      <w:tr w:rsidR="002E3B91" w14:paraId="4D0D7E97" w14:textId="77777777" w:rsidTr="0022396A">
        <w:tc>
          <w:tcPr>
            <w:tcW w:w="92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65BE51" w14:textId="77777777" w:rsidR="002E3B91" w:rsidRPr="002E3B91" w:rsidRDefault="002E3B91" w:rsidP="002E3B91">
            <w:pPr>
              <w:tabs>
                <w:tab w:val="left" w:pos="567"/>
                <w:tab w:val="left" w:pos="2835"/>
                <w:tab w:val="left" w:pos="3969"/>
              </w:tabs>
              <w:spacing w:before="60" w:after="40" w:line="276" w:lineRule="auto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 w:rsidRPr="002E3B91">
              <w:rPr>
                <w:rFonts w:eastAsia="Times New Roman"/>
                <w:sz w:val="20"/>
              </w:rPr>
              <w:tab/>
              <w:t xml:space="preserve">FFH-RL Anhang IV Art </w:t>
            </w:r>
            <w:r>
              <w:rPr>
                <w:rFonts w:eastAsia="Times New Roman"/>
                <w:sz w:val="20"/>
              </w:rPr>
              <w:tab/>
            </w:r>
            <w:r>
              <w:rPr>
                <w:rFonts w:eastAsia="Times New Roman"/>
                <w:sz w:val="20"/>
              </w:rPr>
              <w:tab/>
            </w: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 w:rsidRPr="002E3B91">
              <w:rPr>
                <w:rFonts w:eastAsia="Times New Roman"/>
                <w:sz w:val="20"/>
              </w:rPr>
              <w:tab/>
            </w:r>
            <w:r>
              <w:rPr>
                <w:rFonts w:eastAsia="Times New Roman"/>
                <w:sz w:val="20"/>
              </w:rPr>
              <w:t xml:space="preserve">   </w:t>
            </w:r>
            <w:r w:rsidRPr="002E3B91">
              <w:rPr>
                <w:rFonts w:eastAsia="Times New Roman"/>
                <w:sz w:val="20"/>
              </w:rPr>
              <w:t>RL Deutschland</w:t>
            </w:r>
            <w:r>
              <w:rPr>
                <w:rFonts w:eastAsia="Times New Roman"/>
                <w:sz w:val="20"/>
              </w:rPr>
              <w:tab/>
            </w:r>
            <w:r w:rsidR="006E2A84">
              <w:rPr>
                <w:rFonts w:eastAsia="Times New Roman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fährdungsstufe"/>
                  </w:textInput>
                </w:ffData>
              </w:fldChar>
            </w:r>
            <w:r w:rsidR="006E2A84">
              <w:rPr>
                <w:rFonts w:eastAsia="Times New Roman"/>
                <w:bCs/>
                <w:szCs w:val="22"/>
              </w:rPr>
              <w:instrText xml:space="preserve"> FORMTEXT </w:instrText>
            </w:r>
            <w:r w:rsidR="006E2A84">
              <w:rPr>
                <w:rFonts w:eastAsia="Times New Roman"/>
                <w:bCs/>
                <w:szCs w:val="22"/>
              </w:rPr>
            </w:r>
            <w:r w:rsidR="006E2A84">
              <w:rPr>
                <w:rFonts w:eastAsia="Times New Roman"/>
                <w:bCs/>
                <w:szCs w:val="22"/>
              </w:rPr>
              <w:fldChar w:fldCharType="separate"/>
            </w:r>
            <w:r w:rsidR="006E2A84">
              <w:rPr>
                <w:rFonts w:eastAsia="Times New Roman"/>
                <w:bCs/>
                <w:noProof/>
                <w:szCs w:val="22"/>
              </w:rPr>
              <w:t>Gefährdungsstufe</w:t>
            </w:r>
            <w:r w:rsidR="006E2A84">
              <w:rPr>
                <w:rFonts w:eastAsia="Times New Roman"/>
                <w:bCs/>
                <w:szCs w:val="22"/>
              </w:rPr>
              <w:fldChar w:fldCharType="end"/>
            </w:r>
          </w:p>
          <w:p w14:paraId="2942EA51" w14:textId="77777777" w:rsidR="002E3B91" w:rsidRPr="002E3B91" w:rsidRDefault="002E3B91" w:rsidP="00AA4B5C">
            <w:pPr>
              <w:tabs>
                <w:tab w:val="left" w:pos="567"/>
                <w:tab w:val="left" w:pos="2835"/>
                <w:tab w:val="left" w:pos="3969"/>
              </w:tabs>
              <w:spacing w:before="60" w:after="120" w:line="276" w:lineRule="auto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 w:rsidRPr="002E3B91">
              <w:rPr>
                <w:rFonts w:eastAsia="Times New Roman"/>
                <w:sz w:val="20"/>
              </w:rPr>
              <w:tab/>
              <w:t>Europäische Vogelart</w:t>
            </w:r>
            <w:r>
              <w:rPr>
                <w:rFonts w:eastAsia="Times New Roman"/>
                <w:sz w:val="20"/>
              </w:rPr>
              <w:tab/>
            </w:r>
            <w:r>
              <w:rPr>
                <w:rFonts w:eastAsia="Times New Roman"/>
                <w:sz w:val="20"/>
              </w:rPr>
              <w:tab/>
            </w: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 w:rsidRPr="002E3B91">
              <w:rPr>
                <w:rFonts w:eastAsia="Times New Roman"/>
                <w:sz w:val="20"/>
              </w:rPr>
              <w:tab/>
            </w:r>
            <w:r>
              <w:rPr>
                <w:rFonts w:eastAsia="Times New Roman"/>
                <w:sz w:val="20"/>
              </w:rPr>
              <w:t xml:space="preserve">   </w:t>
            </w:r>
            <w:r w:rsidRPr="002E3B91">
              <w:rPr>
                <w:rFonts w:eastAsia="Times New Roman"/>
                <w:sz w:val="20"/>
              </w:rPr>
              <w:t xml:space="preserve">RL </w:t>
            </w:r>
            <w:r>
              <w:rPr>
                <w:rFonts w:eastAsia="Times New Roman"/>
                <w:sz w:val="20"/>
              </w:rPr>
              <w:t>Sachsen</w:t>
            </w:r>
            <w:r>
              <w:rPr>
                <w:rFonts w:eastAsia="Times New Roman"/>
                <w:sz w:val="20"/>
              </w:rPr>
              <w:tab/>
            </w:r>
            <w:r>
              <w:rPr>
                <w:rFonts w:eastAsia="Times New Roman"/>
                <w:sz w:val="20"/>
              </w:rPr>
              <w:tab/>
            </w:r>
            <w:r w:rsidR="006E2A84">
              <w:rPr>
                <w:rFonts w:eastAsia="Times New Roman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fährdungsstufe"/>
                  </w:textInput>
                </w:ffData>
              </w:fldChar>
            </w:r>
            <w:r w:rsidR="006E2A84">
              <w:rPr>
                <w:rFonts w:eastAsia="Times New Roman"/>
                <w:bCs/>
                <w:szCs w:val="22"/>
              </w:rPr>
              <w:instrText xml:space="preserve"> FORMTEXT </w:instrText>
            </w:r>
            <w:r w:rsidR="006E2A84">
              <w:rPr>
                <w:rFonts w:eastAsia="Times New Roman"/>
                <w:bCs/>
                <w:szCs w:val="22"/>
              </w:rPr>
            </w:r>
            <w:r w:rsidR="006E2A84">
              <w:rPr>
                <w:rFonts w:eastAsia="Times New Roman"/>
                <w:bCs/>
                <w:szCs w:val="22"/>
              </w:rPr>
              <w:fldChar w:fldCharType="separate"/>
            </w:r>
            <w:r w:rsidR="006E2A84">
              <w:rPr>
                <w:rFonts w:eastAsia="Times New Roman"/>
                <w:bCs/>
                <w:noProof/>
                <w:szCs w:val="22"/>
              </w:rPr>
              <w:t>Gefährdungsstufe</w:t>
            </w:r>
            <w:r w:rsidR="006E2A84">
              <w:rPr>
                <w:rFonts w:eastAsia="Times New Roman"/>
                <w:bCs/>
                <w:szCs w:val="22"/>
              </w:rPr>
              <w:fldChar w:fldCharType="end"/>
            </w:r>
          </w:p>
          <w:p w14:paraId="0723E472" w14:textId="77777777" w:rsidR="002E3B91" w:rsidRPr="00AA4B5C" w:rsidRDefault="00AA4B5C" w:rsidP="00AA4B5C">
            <w:pPr>
              <w:tabs>
                <w:tab w:val="left" w:pos="567"/>
                <w:tab w:val="left" w:pos="2835"/>
                <w:tab w:val="left" w:pos="3969"/>
              </w:tabs>
              <w:spacing w:before="40" w:after="0" w:line="276" w:lineRule="auto"/>
              <w:rPr>
                <w:rFonts w:eastAsia="Times New Roman"/>
                <w:b/>
                <w:sz w:val="18"/>
                <w:szCs w:val="18"/>
                <w:u w:val="single"/>
              </w:rPr>
            </w:pPr>
            <w:r w:rsidRPr="00AA4B5C">
              <w:rPr>
                <w:rFonts w:eastAsia="Times New Roman"/>
                <w:b/>
                <w:sz w:val="18"/>
                <w:szCs w:val="18"/>
                <w:u w:val="single"/>
              </w:rPr>
              <w:t>Legende</w:t>
            </w:r>
            <w:r>
              <w:rPr>
                <w:rFonts w:eastAsia="Times New Roman"/>
                <w:b/>
                <w:sz w:val="18"/>
                <w:szCs w:val="18"/>
                <w:u w:val="single"/>
              </w:rPr>
              <w:t xml:space="preserve"> der Gefährdungsstufen</w:t>
            </w:r>
            <w:r w:rsidRPr="00AA4B5C">
              <w:rPr>
                <w:rFonts w:eastAsia="Times New Roman"/>
                <w:b/>
                <w:sz w:val="18"/>
                <w:szCs w:val="18"/>
                <w:u w:val="single"/>
              </w:rPr>
              <w:t>:</w:t>
            </w:r>
          </w:p>
          <w:p w14:paraId="06FF93AD" w14:textId="77777777" w:rsidR="002E3B91" w:rsidRPr="00AA4B5C" w:rsidRDefault="002E3B91" w:rsidP="00AA4B5C">
            <w:pPr>
              <w:tabs>
                <w:tab w:val="left" w:pos="567"/>
                <w:tab w:val="left" w:pos="2835"/>
                <w:tab w:val="left" w:pos="3969"/>
              </w:tabs>
              <w:spacing w:before="40" w:after="0" w:line="276" w:lineRule="auto"/>
              <w:rPr>
                <w:sz w:val="18"/>
                <w:szCs w:val="18"/>
              </w:rPr>
            </w:pPr>
            <w:r w:rsidRPr="00AA4B5C">
              <w:rPr>
                <w:sz w:val="18"/>
                <w:szCs w:val="18"/>
              </w:rPr>
              <w:t xml:space="preserve">Rote Liste </w:t>
            </w:r>
            <w:r w:rsidR="00AA4B5C">
              <w:rPr>
                <w:sz w:val="18"/>
                <w:szCs w:val="18"/>
              </w:rPr>
              <w:t>(RL):</w:t>
            </w:r>
          </w:p>
          <w:p w14:paraId="15D11869" w14:textId="77777777" w:rsidR="002E3B91" w:rsidRPr="00AA4B5C" w:rsidRDefault="002E3B91" w:rsidP="00AA4B5C">
            <w:pPr>
              <w:tabs>
                <w:tab w:val="left" w:pos="567"/>
                <w:tab w:val="left" w:pos="2835"/>
                <w:tab w:val="left" w:pos="3969"/>
              </w:tabs>
              <w:spacing w:before="40" w:after="0"/>
              <w:rPr>
                <w:sz w:val="18"/>
                <w:szCs w:val="18"/>
              </w:rPr>
            </w:pPr>
            <w:r w:rsidRPr="00AA4B5C">
              <w:rPr>
                <w:b/>
                <w:sz w:val="18"/>
                <w:szCs w:val="18"/>
              </w:rPr>
              <w:t>0</w:t>
            </w:r>
            <w:r w:rsidRPr="00AA4B5C">
              <w:rPr>
                <w:sz w:val="18"/>
                <w:szCs w:val="18"/>
              </w:rPr>
              <w:t xml:space="preserve"> ausgestorben oder verschollen </w:t>
            </w:r>
            <w:r w:rsidRPr="00AA4B5C">
              <w:rPr>
                <w:sz w:val="18"/>
                <w:szCs w:val="18"/>
              </w:rPr>
              <w:tab/>
            </w:r>
            <w:r w:rsidR="00AA4B5C">
              <w:rPr>
                <w:sz w:val="18"/>
                <w:szCs w:val="18"/>
              </w:rPr>
              <w:tab/>
            </w:r>
            <w:r w:rsidRPr="00AA4B5C">
              <w:rPr>
                <w:b/>
                <w:sz w:val="18"/>
                <w:szCs w:val="18"/>
              </w:rPr>
              <w:t>G</w:t>
            </w:r>
            <w:r w:rsidRPr="00AA4B5C">
              <w:rPr>
                <w:sz w:val="18"/>
                <w:szCs w:val="18"/>
              </w:rPr>
              <w:t xml:space="preserve"> Gefährdung anzunehmen, aber Status unbekannt</w:t>
            </w:r>
          </w:p>
          <w:p w14:paraId="11A22F57" w14:textId="77777777" w:rsidR="002E3B91" w:rsidRPr="00AA4B5C" w:rsidRDefault="002E3B91" w:rsidP="00AA4B5C">
            <w:pPr>
              <w:tabs>
                <w:tab w:val="left" w:pos="567"/>
                <w:tab w:val="left" w:pos="2835"/>
                <w:tab w:val="left" w:pos="3969"/>
              </w:tabs>
              <w:spacing w:before="40" w:after="0"/>
              <w:rPr>
                <w:sz w:val="18"/>
                <w:szCs w:val="18"/>
              </w:rPr>
            </w:pPr>
            <w:r w:rsidRPr="00AA4B5C">
              <w:rPr>
                <w:b/>
                <w:sz w:val="18"/>
                <w:szCs w:val="18"/>
              </w:rPr>
              <w:t>1</w:t>
            </w:r>
            <w:r w:rsidRPr="00AA4B5C">
              <w:rPr>
                <w:sz w:val="18"/>
                <w:szCs w:val="18"/>
              </w:rPr>
              <w:t xml:space="preserve"> vom Aussterben bedroht </w:t>
            </w:r>
            <w:r w:rsidRPr="00AA4B5C">
              <w:rPr>
                <w:sz w:val="18"/>
                <w:szCs w:val="18"/>
              </w:rPr>
              <w:tab/>
            </w:r>
            <w:r w:rsidRPr="00AA4B5C">
              <w:rPr>
                <w:sz w:val="18"/>
                <w:szCs w:val="18"/>
              </w:rPr>
              <w:tab/>
            </w:r>
            <w:r w:rsidRPr="00AA4B5C">
              <w:rPr>
                <w:b/>
                <w:sz w:val="18"/>
                <w:szCs w:val="18"/>
              </w:rPr>
              <w:t>R</w:t>
            </w:r>
            <w:r w:rsidRPr="00AA4B5C">
              <w:rPr>
                <w:sz w:val="18"/>
                <w:szCs w:val="18"/>
              </w:rPr>
              <w:t xml:space="preserve"> extrem seltene Art mit geographischer Restriktion</w:t>
            </w:r>
          </w:p>
          <w:p w14:paraId="15FEE31E" w14:textId="77777777" w:rsidR="002E3B91" w:rsidRPr="00AA4B5C" w:rsidRDefault="002E3B91" w:rsidP="00AA4B5C">
            <w:pPr>
              <w:tabs>
                <w:tab w:val="left" w:pos="567"/>
                <w:tab w:val="left" w:pos="2835"/>
                <w:tab w:val="left" w:pos="3969"/>
              </w:tabs>
              <w:spacing w:before="40" w:after="0"/>
              <w:rPr>
                <w:sz w:val="18"/>
                <w:szCs w:val="18"/>
              </w:rPr>
            </w:pPr>
            <w:r w:rsidRPr="00AA4B5C">
              <w:rPr>
                <w:b/>
                <w:sz w:val="18"/>
                <w:szCs w:val="18"/>
              </w:rPr>
              <w:t>2</w:t>
            </w:r>
            <w:r w:rsidRPr="00AA4B5C">
              <w:rPr>
                <w:sz w:val="18"/>
                <w:szCs w:val="18"/>
              </w:rPr>
              <w:t xml:space="preserve"> stark gefährdet </w:t>
            </w:r>
            <w:r w:rsidRPr="00AA4B5C">
              <w:rPr>
                <w:sz w:val="18"/>
                <w:szCs w:val="18"/>
              </w:rPr>
              <w:tab/>
            </w:r>
            <w:r w:rsidRPr="00AA4B5C">
              <w:rPr>
                <w:sz w:val="18"/>
                <w:szCs w:val="18"/>
              </w:rPr>
              <w:tab/>
            </w:r>
            <w:r w:rsidRPr="00AA4B5C">
              <w:rPr>
                <w:b/>
                <w:sz w:val="18"/>
                <w:szCs w:val="18"/>
              </w:rPr>
              <w:t>V</w:t>
            </w:r>
            <w:r w:rsidRPr="00AA4B5C">
              <w:rPr>
                <w:sz w:val="18"/>
                <w:szCs w:val="18"/>
              </w:rPr>
              <w:t xml:space="preserve"> Arten der Vorwarnliste</w:t>
            </w:r>
          </w:p>
          <w:p w14:paraId="6E5BA673" w14:textId="77777777" w:rsidR="002E3B91" w:rsidRPr="002E3B91" w:rsidRDefault="002E3B91" w:rsidP="00AA4B5C">
            <w:pPr>
              <w:tabs>
                <w:tab w:val="left" w:pos="567"/>
                <w:tab w:val="left" w:pos="2835"/>
                <w:tab w:val="left" w:pos="3969"/>
              </w:tabs>
              <w:spacing w:before="40" w:after="0"/>
              <w:rPr>
                <w:sz w:val="28"/>
                <w:szCs w:val="28"/>
              </w:rPr>
            </w:pPr>
            <w:r w:rsidRPr="00AA4B5C">
              <w:rPr>
                <w:b/>
                <w:sz w:val="18"/>
                <w:szCs w:val="18"/>
              </w:rPr>
              <w:t>3</w:t>
            </w:r>
            <w:r w:rsidRPr="00AA4B5C">
              <w:rPr>
                <w:sz w:val="18"/>
                <w:szCs w:val="18"/>
              </w:rPr>
              <w:t xml:space="preserve"> gefährdet </w:t>
            </w:r>
            <w:r w:rsidRPr="00AA4B5C">
              <w:rPr>
                <w:sz w:val="18"/>
                <w:szCs w:val="18"/>
              </w:rPr>
              <w:tab/>
            </w:r>
            <w:r w:rsidRPr="00AA4B5C">
              <w:rPr>
                <w:sz w:val="18"/>
                <w:szCs w:val="18"/>
              </w:rPr>
              <w:tab/>
            </w:r>
            <w:r w:rsidRPr="00AA4B5C">
              <w:rPr>
                <w:b/>
                <w:sz w:val="18"/>
                <w:szCs w:val="18"/>
              </w:rPr>
              <w:t>D</w:t>
            </w:r>
            <w:r w:rsidRPr="00AA4B5C">
              <w:rPr>
                <w:sz w:val="18"/>
                <w:szCs w:val="18"/>
              </w:rPr>
              <w:t xml:space="preserve"> Daten defizitär</w:t>
            </w:r>
          </w:p>
        </w:tc>
      </w:tr>
      <w:tr w:rsidR="00AA4B5C" w14:paraId="33CD3270" w14:textId="77777777" w:rsidTr="0022396A">
        <w:tc>
          <w:tcPr>
            <w:tcW w:w="92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BE4797" w14:textId="77777777" w:rsidR="00AA4B5C" w:rsidRPr="00AA4B5C" w:rsidRDefault="00AA4B5C" w:rsidP="007D24BB">
            <w:pPr>
              <w:pStyle w:val="berschrift1"/>
              <w:outlineLvl w:val="0"/>
              <w:rPr>
                <w:rFonts w:eastAsia="Times New Roman"/>
                <w:b w:val="0"/>
                <w:szCs w:val="22"/>
              </w:rPr>
            </w:pPr>
            <w:r w:rsidRPr="00C12740">
              <w:t>Erhaltungszustand</w:t>
            </w:r>
          </w:p>
        </w:tc>
      </w:tr>
      <w:tr w:rsidR="00D948AD" w14:paraId="08911755" w14:textId="77777777" w:rsidTr="0022396A"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14D092" w14:textId="77777777" w:rsidR="00D948AD" w:rsidRPr="00AA4B5C" w:rsidRDefault="00D948AD" w:rsidP="00D948AD">
            <w:pPr>
              <w:spacing w:before="60" w:after="60"/>
              <w:rPr>
                <w:rFonts w:eastAsia="Times New Roman"/>
                <w:b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9261BB" w14:textId="77777777" w:rsidR="00D948AD" w:rsidRPr="00D948AD" w:rsidRDefault="00D948AD" w:rsidP="00D948AD">
            <w:pPr>
              <w:spacing w:after="0"/>
              <w:jc w:val="center"/>
              <w:rPr>
                <w:rFonts w:eastAsia="Times New Roman"/>
                <w:sz w:val="20"/>
              </w:rPr>
            </w:pPr>
            <w:r w:rsidRPr="00D948AD">
              <w:rPr>
                <w:rFonts w:eastAsia="Times New Roman"/>
                <w:sz w:val="20"/>
              </w:rPr>
              <w:t>unbekannt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BC23F8" w14:textId="77777777" w:rsidR="00D948AD" w:rsidRPr="00D948AD" w:rsidRDefault="00D948AD" w:rsidP="00D948AD">
            <w:pPr>
              <w:spacing w:after="0"/>
              <w:jc w:val="center"/>
              <w:rPr>
                <w:rFonts w:eastAsia="Times New Roman"/>
                <w:sz w:val="20"/>
              </w:rPr>
            </w:pPr>
            <w:r w:rsidRPr="00D948AD">
              <w:rPr>
                <w:rFonts w:eastAsia="Times New Roman" w:cs="Arial"/>
                <w:bCs/>
                <w:spacing w:val="-11"/>
                <w:sz w:val="20"/>
              </w:rPr>
              <w:t>günstig</w:t>
            </w:r>
          </w:p>
        </w:tc>
        <w:tc>
          <w:tcPr>
            <w:tcW w:w="1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BC9D30" w14:textId="77777777" w:rsidR="00D948AD" w:rsidRPr="00D948AD" w:rsidRDefault="00D948AD" w:rsidP="00D948AD">
            <w:pPr>
              <w:spacing w:after="0"/>
              <w:jc w:val="center"/>
              <w:rPr>
                <w:rFonts w:eastAsia="Times New Roman" w:cs="Arial"/>
                <w:bCs/>
                <w:sz w:val="20"/>
              </w:rPr>
            </w:pPr>
            <w:r>
              <w:rPr>
                <w:rFonts w:eastAsia="Times New Roman" w:cs="Arial"/>
                <w:bCs/>
                <w:sz w:val="20"/>
              </w:rPr>
              <w:t>u</w:t>
            </w:r>
            <w:r w:rsidRPr="00D948AD">
              <w:rPr>
                <w:rFonts w:eastAsia="Times New Roman" w:cs="Arial"/>
                <w:bCs/>
                <w:sz w:val="20"/>
              </w:rPr>
              <w:t>ngünstig</w:t>
            </w:r>
          </w:p>
          <w:p w14:paraId="73E707D6" w14:textId="77777777" w:rsidR="00D948AD" w:rsidRPr="00D948AD" w:rsidRDefault="00D948AD" w:rsidP="00D948AD">
            <w:pPr>
              <w:spacing w:after="0"/>
              <w:jc w:val="center"/>
              <w:rPr>
                <w:rFonts w:eastAsia="Times New Roman"/>
                <w:sz w:val="20"/>
              </w:rPr>
            </w:pPr>
            <w:r w:rsidRPr="00D948AD">
              <w:rPr>
                <w:rFonts w:eastAsia="Times New Roman" w:cs="Arial"/>
                <w:bCs/>
                <w:spacing w:val="-11"/>
                <w:sz w:val="20"/>
              </w:rPr>
              <w:t>u</w:t>
            </w:r>
            <w:r w:rsidRPr="00D948AD">
              <w:rPr>
                <w:rFonts w:eastAsia="Times New Roman" w:cs="Arial"/>
                <w:bCs/>
                <w:sz w:val="20"/>
              </w:rPr>
              <w:t>nzureichend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248EF0" w14:textId="77777777" w:rsidR="00D948AD" w:rsidRPr="00D948AD" w:rsidRDefault="00D948AD" w:rsidP="00D948AD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u</w:t>
            </w:r>
            <w:r w:rsidRPr="00D948AD">
              <w:rPr>
                <w:rFonts w:eastAsia="Times New Roman"/>
                <w:sz w:val="20"/>
              </w:rPr>
              <w:t>ngünstig</w:t>
            </w:r>
          </w:p>
          <w:p w14:paraId="728C39C4" w14:textId="77777777" w:rsidR="00D948AD" w:rsidRPr="00D948AD" w:rsidRDefault="00D948AD" w:rsidP="00D948AD">
            <w:pPr>
              <w:spacing w:after="0"/>
              <w:jc w:val="center"/>
              <w:rPr>
                <w:rFonts w:eastAsia="Times New Roman"/>
                <w:sz w:val="20"/>
              </w:rPr>
            </w:pPr>
            <w:r w:rsidRPr="00D948AD">
              <w:rPr>
                <w:rFonts w:eastAsia="Times New Roman"/>
                <w:sz w:val="20"/>
              </w:rPr>
              <w:t>schlecht</w:t>
            </w:r>
          </w:p>
        </w:tc>
      </w:tr>
      <w:tr w:rsidR="00D948AD" w14:paraId="3F5E2D29" w14:textId="77777777" w:rsidTr="0022396A"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38D1F3" w14:textId="77777777" w:rsidR="00D948AD" w:rsidRDefault="00D948AD" w:rsidP="00D948AD">
            <w:pPr>
              <w:spacing w:before="60" w:after="60"/>
              <w:rPr>
                <w:rFonts w:eastAsia="Times New Roman"/>
                <w:b/>
                <w:szCs w:val="22"/>
              </w:rPr>
            </w:pPr>
            <w:r w:rsidRPr="00D948AD">
              <w:rPr>
                <w:rFonts w:eastAsia="Times New Roman"/>
                <w:b/>
                <w:szCs w:val="22"/>
              </w:rPr>
              <w:t>Europa</w:t>
            </w:r>
            <w:r>
              <w:rPr>
                <w:rFonts w:eastAsia="Times New Roman"/>
                <w:b/>
                <w:szCs w:val="22"/>
              </w:rPr>
              <w:t>:</w:t>
            </w:r>
          </w:p>
          <w:p w14:paraId="3BDB285A" w14:textId="77777777" w:rsidR="00D948AD" w:rsidRPr="00D948AD" w:rsidRDefault="00D948AD" w:rsidP="00D948AD">
            <w:pPr>
              <w:spacing w:before="60" w:after="60"/>
              <w:rPr>
                <w:rFonts w:eastAsia="Times New Roman"/>
                <w:b/>
                <w:szCs w:val="22"/>
              </w:rPr>
            </w:pPr>
            <w:r w:rsidRPr="00D948AD">
              <w:rPr>
                <w:rFonts w:eastAsia="Times New Roman"/>
                <w:b/>
                <w:szCs w:val="22"/>
              </w:rPr>
              <w:t>Deutschland</w:t>
            </w:r>
            <w:r>
              <w:rPr>
                <w:rFonts w:eastAsia="Times New Roman"/>
                <w:b/>
                <w:szCs w:val="22"/>
              </w:rPr>
              <w:t>:</w:t>
            </w:r>
          </w:p>
          <w:p w14:paraId="61A7CCB3" w14:textId="77777777" w:rsidR="00D948AD" w:rsidRPr="00AA4B5C" w:rsidRDefault="00D948AD" w:rsidP="00D948AD">
            <w:pPr>
              <w:spacing w:before="60" w:after="60"/>
              <w:rPr>
                <w:rFonts w:eastAsia="Times New Roman"/>
                <w:b/>
                <w:szCs w:val="22"/>
              </w:rPr>
            </w:pPr>
            <w:r w:rsidRPr="00D948AD">
              <w:rPr>
                <w:rFonts w:eastAsia="Times New Roman"/>
                <w:b/>
                <w:szCs w:val="22"/>
              </w:rPr>
              <w:t>Sachsen</w:t>
            </w:r>
            <w:r>
              <w:rPr>
                <w:rFonts w:eastAsia="Times New Roman"/>
                <w:b/>
                <w:szCs w:val="22"/>
              </w:rPr>
              <w:t>: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64DE38" w14:textId="77777777" w:rsidR="00D948AD" w:rsidRDefault="00D948AD" w:rsidP="00D948AD">
            <w:pPr>
              <w:spacing w:before="60" w:after="60"/>
              <w:jc w:val="center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</w:p>
          <w:p w14:paraId="21ADF977" w14:textId="77777777" w:rsidR="00D948AD" w:rsidRDefault="00D948AD" w:rsidP="00D948AD">
            <w:pPr>
              <w:spacing w:before="60" w:after="60"/>
              <w:jc w:val="center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</w:p>
          <w:p w14:paraId="2A480C18" w14:textId="77777777" w:rsidR="00D948AD" w:rsidRPr="00AA4B5C" w:rsidRDefault="00D948AD" w:rsidP="00D948AD">
            <w:pPr>
              <w:spacing w:before="60" w:after="60"/>
              <w:jc w:val="center"/>
              <w:rPr>
                <w:rFonts w:eastAsia="Times New Roman"/>
                <w:b/>
                <w:szCs w:val="22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04C199" w14:textId="77777777" w:rsidR="00D948AD" w:rsidRDefault="00D948AD" w:rsidP="00D948AD">
            <w:pPr>
              <w:spacing w:before="60" w:after="60"/>
              <w:jc w:val="center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</w:p>
          <w:p w14:paraId="3683CBFF" w14:textId="77777777" w:rsidR="00D948AD" w:rsidRDefault="00D948AD" w:rsidP="00D948AD">
            <w:pPr>
              <w:spacing w:before="60" w:after="60"/>
              <w:jc w:val="center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</w:p>
          <w:p w14:paraId="7935BF10" w14:textId="77777777" w:rsidR="00D948AD" w:rsidRPr="00AA4B5C" w:rsidRDefault="00D948AD" w:rsidP="00D948AD">
            <w:pPr>
              <w:spacing w:before="60" w:after="60"/>
              <w:jc w:val="center"/>
              <w:rPr>
                <w:rFonts w:eastAsia="Times New Roman"/>
                <w:b/>
                <w:szCs w:val="22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</w:p>
        </w:tc>
        <w:tc>
          <w:tcPr>
            <w:tcW w:w="1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FC951" w14:textId="77777777" w:rsidR="00D948AD" w:rsidRDefault="00D948AD" w:rsidP="00D948AD">
            <w:pPr>
              <w:spacing w:before="60" w:after="60"/>
              <w:jc w:val="center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</w:p>
          <w:p w14:paraId="130AEFB0" w14:textId="77777777" w:rsidR="00D948AD" w:rsidRDefault="00D948AD" w:rsidP="00D948AD">
            <w:pPr>
              <w:spacing w:before="60" w:after="60"/>
              <w:jc w:val="center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</w:p>
          <w:p w14:paraId="2599DC73" w14:textId="77777777" w:rsidR="00D948AD" w:rsidRPr="00AA4B5C" w:rsidRDefault="00D948AD" w:rsidP="00D948AD">
            <w:pPr>
              <w:spacing w:before="60" w:after="60"/>
              <w:jc w:val="center"/>
              <w:rPr>
                <w:rFonts w:eastAsia="Times New Roman"/>
                <w:b/>
                <w:szCs w:val="22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AAF362" w14:textId="77777777" w:rsidR="00D948AD" w:rsidRDefault="00D948AD" w:rsidP="00D948AD">
            <w:pPr>
              <w:spacing w:before="60" w:after="60"/>
              <w:jc w:val="center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</w:p>
          <w:p w14:paraId="2B47B4A5" w14:textId="77777777" w:rsidR="00D948AD" w:rsidRDefault="00D948AD" w:rsidP="00D948AD">
            <w:pPr>
              <w:spacing w:before="60" w:after="60"/>
              <w:jc w:val="center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</w:p>
          <w:p w14:paraId="78E9E0B3" w14:textId="77777777" w:rsidR="00D948AD" w:rsidRPr="00AA4B5C" w:rsidRDefault="00D948AD" w:rsidP="00D948AD">
            <w:pPr>
              <w:spacing w:before="60" w:after="60"/>
              <w:jc w:val="center"/>
              <w:rPr>
                <w:rFonts w:eastAsia="Times New Roman"/>
                <w:b/>
                <w:szCs w:val="22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</w:p>
        </w:tc>
      </w:tr>
      <w:tr w:rsidR="00D948AD" w14:paraId="7A12C71B" w14:textId="77777777" w:rsidTr="0022396A"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F75ABC" w14:textId="77777777" w:rsidR="00D948AD" w:rsidRDefault="00D948AD" w:rsidP="00AA4B5C">
            <w:pPr>
              <w:spacing w:before="60" w:after="60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Habitatansprüche</w:t>
            </w:r>
          </w:p>
        </w:tc>
        <w:tc>
          <w:tcPr>
            <w:tcW w:w="638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6093CC" w14:textId="77777777" w:rsidR="00D948AD" w:rsidRPr="00AA4B5C" w:rsidRDefault="00D948AD" w:rsidP="00AA4B5C">
            <w:pPr>
              <w:spacing w:before="60" w:after="60"/>
              <w:rPr>
                <w:rFonts w:eastAsia="Times New Roman"/>
                <w:b/>
                <w:szCs w:val="22"/>
              </w:rPr>
            </w:pPr>
          </w:p>
        </w:tc>
      </w:tr>
      <w:tr w:rsidR="00566A61" w14:paraId="273139F2" w14:textId="77777777" w:rsidTr="0022396A">
        <w:tc>
          <w:tcPr>
            <w:tcW w:w="92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6D5A62" w14:textId="77777777" w:rsidR="00566A61" w:rsidRPr="00AA4B5C" w:rsidRDefault="00566A61" w:rsidP="007D24BB">
            <w:pPr>
              <w:pStyle w:val="berschrift1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Angaben zur Art im Untersuchungsraum </w:t>
            </w:r>
          </w:p>
        </w:tc>
      </w:tr>
      <w:tr w:rsidR="00566A61" w14:paraId="102F8A8A" w14:textId="77777777" w:rsidTr="0022396A"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88B250" w14:textId="77777777" w:rsidR="00566A61" w:rsidRDefault="00566A61" w:rsidP="00AA4B5C">
            <w:pPr>
              <w:spacing w:before="60" w:after="60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 xml:space="preserve">Nachweis </w:t>
            </w:r>
            <w:r w:rsidRPr="00566A61">
              <w:rPr>
                <w:rFonts w:eastAsia="Times New Roman"/>
                <w:b/>
                <w:szCs w:val="22"/>
              </w:rPr>
              <w:t>im Untersuchungsgebiet:</w:t>
            </w:r>
          </w:p>
        </w:tc>
        <w:tc>
          <w:tcPr>
            <w:tcW w:w="638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2D5FC8" w14:textId="77777777" w:rsidR="00566A61" w:rsidRDefault="00566A61" w:rsidP="00566A61">
            <w:pPr>
              <w:spacing w:before="60" w:after="60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 w:rsidR="00594658">
              <w:rPr>
                <w:rFonts w:eastAsia="Times New Roman"/>
                <w:sz w:val="20"/>
              </w:rPr>
              <w:t xml:space="preserve">  </w:t>
            </w:r>
            <w:r w:rsidR="007977BD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nachgewiesen</w:t>
            </w:r>
            <w:r>
              <w:rPr>
                <w:rFonts w:eastAsia="Times New Roman"/>
                <w:sz w:val="20"/>
              </w:rPr>
              <w:tab/>
            </w:r>
            <w:r>
              <w:rPr>
                <w:rFonts w:eastAsia="Times New Roman"/>
                <w:sz w:val="20"/>
              </w:rPr>
              <w:tab/>
            </w: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 w:rsidR="00594658">
              <w:rPr>
                <w:rFonts w:eastAsia="Times New Roman"/>
                <w:sz w:val="20"/>
              </w:rPr>
              <w:t xml:space="preserve">  </w:t>
            </w:r>
            <w:r w:rsidR="007977BD">
              <w:rPr>
                <w:rFonts w:eastAsia="Times New Roman"/>
                <w:sz w:val="20"/>
              </w:rPr>
              <w:t xml:space="preserve"> potenziell möglich</w:t>
            </w:r>
          </w:p>
          <w:p w14:paraId="18C068C1" w14:textId="77777777" w:rsidR="00566A61" w:rsidRPr="00566A61" w:rsidRDefault="00566A61" w:rsidP="00566A61">
            <w:pPr>
              <w:spacing w:before="60" w:after="60"/>
              <w:rPr>
                <w:rFonts w:eastAsia="Times New Roman"/>
                <w:sz w:val="20"/>
              </w:rPr>
            </w:pPr>
            <w:r w:rsidRPr="00566A61">
              <w:rPr>
                <w:rFonts w:eastAsia="Times New Roman"/>
                <w:sz w:val="20"/>
              </w:rPr>
              <w:t>Kurzbeschreibung mit Quellenangaben</w:t>
            </w:r>
            <w:r>
              <w:rPr>
                <w:rFonts w:eastAsia="Times New Roman"/>
                <w:sz w:val="20"/>
              </w:rPr>
              <w:t xml:space="preserve"> zur</w:t>
            </w:r>
            <w:r w:rsidRPr="00566A61">
              <w:rPr>
                <w:rFonts w:eastAsia="Times New Roman"/>
                <w:sz w:val="20"/>
              </w:rPr>
              <w:t xml:space="preserve">: </w:t>
            </w:r>
          </w:p>
          <w:p w14:paraId="287F7993" w14:textId="77777777" w:rsidR="00566A61" w:rsidRPr="00566A61" w:rsidRDefault="00566A61" w:rsidP="00566A61">
            <w:pPr>
              <w:pStyle w:val="Listenabsatz"/>
              <w:numPr>
                <w:ilvl w:val="0"/>
                <w:numId w:val="2"/>
              </w:numPr>
              <w:spacing w:before="60" w:after="60"/>
              <w:rPr>
                <w:rFonts w:eastAsia="Times New Roman"/>
                <w:sz w:val="20"/>
              </w:rPr>
            </w:pPr>
            <w:r w:rsidRPr="00566A61">
              <w:rPr>
                <w:rFonts w:eastAsia="Times New Roman"/>
                <w:sz w:val="20"/>
              </w:rPr>
              <w:t>Bedeutung des Vorkommens (z.</w:t>
            </w:r>
            <w:r w:rsidR="005A42E3">
              <w:rPr>
                <w:rFonts w:eastAsia="Times New Roman"/>
                <w:sz w:val="20"/>
              </w:rPr>
              <w:t xml:space="preserve"> </w:t>
            </w:r>
            <w:r w:rsidRPr="00566A61">
              <w:rPr>
                <w:rFonts w:eastAsia="Times New Roman"/>
                <w:sz w:val="20"/>
              </w:rPr>
              <w:t>B. Zahl Brutreviere), Angaben zur Erhebungsmethode</w:t>
            </w:r>
            <w:r>
              <w:rPr>
                <w:rFonts w:eastAsia="Times New Roman"/>
                <w:sz w:val="20"/>
              </w:rPr>
              <w:t>,</w:t>
            </w:r>
          </w:p>
          <w:p w14:paraId="3D67BE7D" w14:textId="77777777" w:rsidR="00566A61" w:rsidRPr="00566A61" w:rsidRDefault="00566A61" w:rsidP="00566A61">
            <w:pPr>
              <w:pStyle w:val="Listenabsatz"/>
              <w:numPr>
                <w:ilvl w:val="0"/>
                <w:numId w:val="2"/>
              </w:numPr>
              <w:spacing w:before="60" w:after="60"/>
              <w:rPr>
                <w:rFonts w:eastAsia="Times New Roman"/>
                <w:sz w:val="20"/>
              </w:rPr>
            </w:pPr>
            <w:r w:rsidRPr="00566A61">
              <w:rPr>
                <w:rFonts w:eastAsia="Times New Roman"/>
                <w:sz w:val="20"/>
              </w:rPr>
              <w:t>Lage/Abstand zum Vorhaben</w:t>
            </w:r>
            <w:r>
              <w:rPr>
                <w:rFonts w:eastAsia="Times New Roman"/>
                <w:sz w:val="20"/>
              </w:rPr>
              <w:t>,</w:t>
            </w:r>
          </w:p>
          <w:p w14:paraId="5003A331" w14:textId="77777777" w:rsidR="00566A61" w:rsidRPr="00566A61" w:rsidRDefault="00566A61" w:rsidP="00566A61">
            <w:pPr>
              <w:pStyle w:val="Listenabsatz"/>
              <w:numPr>
                <w:ilvl w:val="0"/>
                <w:numId w:val="2"/>
              </w:numPr>
              <w:spacing w:before="60" w:after="60"/>
              <w:rPr>
                <w:rFonts w:eastAsia="Times New Roman"/>
                <w:sz w:val="20"/>
              </w:rPr>
            </w:pPr>
            <w:r w:rsidRPr="00566A61">
              <w:rPr>
                <w:rFonts w:eastAsia="Times New Roman"/>
                <w:sz w:val="20"/>
              </w:rPr>
              <w:t>Art des Habitats (z.</w:t>
            </w:r>
            <w:r w:rsidR="005A42E3">
              <w:rPr>
                <w:rFonts w:eastAsia="Times New Roman"/>
                <w:sz w:val="20"/>
              </w:rPr>
              <w:t xml:space="preserve"> </w:t>
            </w:r>
            <w:r w:rsidRPr="00566A61">
              <w:rPr>
                <w:rFonts w:eastAsia="Times New Roman"/>
                <w:sz w:val="20"/>
              </w:rPr>
              <w:t>B. Jagdhabitat).</w:t>
            </w:r>
          </w:p>
          <w:p w14:paraId="36986A37" w14:textId="77777777" w:rsidR="00566A61" w:rsidRPr="00566A61" w:rsidRDefault="00566A61" w:rsidP="00566A61">
            <w:pPr>
              <w:spacing w:before="60" w:after="60"/>
              <w:rPr>
                <w:rFonts w:eastAsia="Times New Roman"/>
                <w:sz w:val="20"/>
              </w:rPr>
            </w:pPr>
            <w:r w:rsidRPr="00566A61">
              <w:rPr>
                <w:rFonts w:eastAsia="Times New Roman"/>
                <w:sz w:val="20"/>
              </w:rPr>
              <w:t xml:space="preserve">Im Fall eines sehr wahrscheinlich anzunehmenden Vorkommens ist darzulegen, </w:t>
            </w:r>
            <w:r>
              <w:rPr>
                <w:rFonts w:eastAsia="Times New Roman"/>
                <w:sz w:val="20"/>
              </w:rPr>
              <w:t>was</w:t>
            </w:r>
            <w:r w:rsidRPr="00566A61">
              <w:rPr>
                <w:rFonts w:eastAsia="Times New Roman"/>
                <w:sz w:val="20"/>
              </w:rPr>
              <w:t xml:space="preserve"> für die Möglichkeit des Art-Vorkommens spr</w:t>
            </w:r>
            <w:r>
              <w:rPr>
                <w:rFonts w:eastAsia="Times New Roman"/>
                <w:sz w:val="20"/>
              </w:rPr>
              <w:t>icht</w:t>
            </w:r>
            <w:r w:rsidRPr="00566A61">
              <w:rPr>
                <w:rFonts w:eastAsia="Times New Roman"/>
                <w:sz w:val="20"/>
              </w:rPr>
              <w:t xml:space="preserve"> (Biotopstrukturen und Nachweise aus der weiteren Umgebung). Ggf. erläutern, aus welchen Gründen der Nachweis des Vorkommens nicht geführt werden konnte.</w:t>
            </w:r>
          </w:p>
        </w:tc>
      </w:tr>
      <w:tr w:rsidR="00D948AD" w14:paraId="0928C1DF" w14:textId="77777777" w:rsidTr="0022396A"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E27959" w14:textId="77777777" w:rsidR="00D948AD" w:rsidRDefault="00D948AD" w:rsidP="00AA4B5C">
            <w:pPr>
              <w:spacing w:before="60" w:after="60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Erhaltungszustand der lokalen Population</w:t>
            </w:r>
          </w:p>
        </w:tc>
        <w:tc>
          <w:tcPr>
            <w:tcW w:w="638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55FB10" w14:textId="77777777" w:rsidR="00D948AD" w:rsidRDefault="00566A61" w:rsidP="00AA4B5C">
            <w:pPr>
              <w:spacing w:before="60" w:after="60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>
              <w:rPr>
                <w:rFonts w:eastAsia="Times New Roman"/>
                <w:sz w:val="20"/>
              </w:rPr>
              <w:t xml:space="preserve">   hervorragend</w:t>
            </w:r>
            <w:r>
              <w:rPr>
                <w:rFonts w:eastAsia="Times New Roman"/>
                <w:sz w:val="20"/>
              </w:rPr>
              <w:tab/>
            </w:r>
            <w:r w:rsidR="00E90350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="00E90350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="00E90350">
              <w:rPr>
                <w:rFonts w:eastAsia="Times New Roman"/>
                <w:sz w:val="20"/>
              </w:rPr>
              <w:fldChar w:fldCharType="end"/>
            </w:r>
            <w:bookmarkEnd w:id="1"/>
            <w:r>
              <w:rPr>
                <w:rFonts w:eastAsia="Times New Roman"/>
                <w:sz w:val="20"/>
              </w:rPr>
              <w:t xml:space="preserve">   gut</w:t>
            </w:r>
            <w:r>
              <w:rPr>
                <w:rFonts w:eastAsia="Times New Roman"/>
                <w:sz w:val="20"/>
              </w:rPr>
              <w:tab/>
            </w:r>
            <w:r>
              <w:rPr>
                <w:rFonts w:eastAsia="Times New Roman"/>
                <w:sz w:val="20"/>
              </w:rPr>
              <w:tab/>
            </w: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>
              <w:rPr>
                <w:rFonts w:eastAsia="Times New Roman"/>
                <w:sz w:val="20"/>
              </w:rPr>
              <w:t xml:space="preserve">   mittel – schlecht</w:t>
            </w:r>
          </w:p>
          <w:p w14:paraId="568D6356" w14:textId="77777777" w:rsidR="00566A61" w:rsidRPr="00AA4B5C" w:rsidRDefault="009C45D4" w:rsidP="009C45D4">
            <w:pPr>
              <w:spacing w:before="60" w:after="60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sz w:val="20"/>
              </w:rPr>
              <w:t xml:space="preserve">Verbal argumentative </w:t>
            </w:r>
            <w:r w:rsidR="00566A61">
              <w:rPr>
                <w:rFonts w:eastAsia="Times New Roman"/>
                <w:sz w:val="20"/>
              </w:rPr>
              <w:t xml:space="preserve">Begründung ist </w:t>
            </w:r>
            <w:r>
              <w:rPr>
                <w:rFonts w:eastAsia="Times New Roman"/>
                <w:sz w:val="20"/>
              </w:rPr>
              <w:t>vorzulegen</w:t>
            </w:r>
            <w:r w:rsidR="00566A61">
              <w:rPr>
                <w:rFonts w:eastAsia="Times New Roman"/>
                <w:sz w:val="20"/>
              </w:rPr>
              <w:t>.</w:t>
            </w:r>
          </w:p>
        </w:tc>
      </w:tr>
      <w:tr w:rsidR="00AA4B5C" w14:paraId="1B048E3F" w14:textId="77777777" w:rsidTr="0022396A">
        <w:tc>
          <w:tcPr>
            <w:tcW w:w="92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A24380" w14:textId="77777777" w:rsidR="00D948AD" w:rsidRPr="00AA4B5C" w:rsidRDefault="00566A61" w:rsidP="00355A78">
            <w:pPr>
              <w:pStyle w:val="berschrift1"/>
              <w:outlineLvl w:val="0"/>
              <w:rPr>
                <w:rFonts w:eastAsia="Times New Roman"/>
              </w:rPr>
            </w:pPr>
            <w:r w:rsidRPr="00C12740">
              <w:t>Prognose</w:t>
            </w:r>
            <w:r w:rsidRPr="00566A61">
              <w:rPr>
                <w:rFonts w:eastAsia="Times New Roman"/>
              </w:rPr>
              <w:t>/Bewertung der Tötungs-, Schädigungs-/Störungsverbote n</w:t>
            </w:r>
            <w:r w:rsidR="00355A78">
              <w:rPr>
                <w:rFonts w:eastAsia="Times New Roman"/>
              </w:rPr>
              <w:t>ach</w:t>
            </w:r>
            <w:r w:rsidRPr="00566A61">
              <w:rPr>
                <w:rFonts w:eastAsia="Times New Roman"/>
              </w:rPr>
              <w:t xml:space="preserve"> § 44 BNatSchG</w:t>
            </w:r>
          </w:p>
        </w:tc>
      </w:tr>
      <w:tr w:rsidR="00E90350" w14:paraId="692E4657" w14:textId="77777777" w:rsidTr="0022396A"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D1CD66" w14:textId="77777777" w:rsidR="00E90350" w:rsidRPr="00E90350" w:rsidRDefault="00E90350" w:rsidP="00E90350">
            <w:pPr>
              <w:spacing w:before="60" w:after="60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Artspezifische Vermei</w:t>
            </w:r>
            <w:r w:rsidRPr="00E90350">
              <w:rPr>
                <w:rFonts w:eastAsia="Times New Roman"/>
                <w:b/>
                <w:szCs w:val="22"/>
              </w:rPr>
              <w:t>dungsmaßnahmen sowie vorgezogene Aus-</w:t>
            </w:r>
            <w:proofErr w:type="spellStart"/>
            <w:r w:rsidRPr="00E90350">
              <w:rPr>
                <w:rFonts w:eastAsia="Times New Roman"/>
                <w:b/>
                <w:szCs w:val="22"/>
              </w:rPr>
              <w:t>gleichsmaßnahmen</w:t>
            </w:r>
            <w:proofErr w:type="spellEnd"/>
          </w:p>
        </w:tc>
        <w:tc>
          <w:tcPr>
            <w:tcW w:w="638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C1729C" w14:textId="77777777" w:rsidR="00E90350" w:rsidRDefault="00E90350" w:rsidP="00E90350">
            <w:pPr>
              <w:spacing w:before="60" w:after="60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>
              <w:rPr>
                <w:rFonts w:eastAsia="Times New Roman"/>
                <w:sz w:val="20"/>
              </w:rPr>
              <w:t xml:space="preserve">   </w:t>
            </w:r>
            <w:r w:rsidRPr="00E90350">
              <w:rPr>
                <w:rFonts w:eastAsia="Times New Roman"/>
                <w:sz w:val="20"/>
              </w:rPr>
              <w:t>gemäß LBP vorgesehen</w:t>
            </w:r>
          </w:p>
          <w:p w14:paraId="6F56991F" w14:textId="77777777" w:rsidR="00E90350" w:rsidRDefault="00E90350" w:rsidP="00E90350">
            <w:pPr>
              <w:spacing w:before="60" w:after="60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>
              <w:rPr>
                <w:rFonts w:eastAsia="Times New Roman"/>
                <w:sz w:val="20"/>
              </w:rPr>
              <w:t xml:space="preserve">   </w:t>
            </w:r>
            <w:r w:rsidRPr="00E90350">
              <w:rPr>
                <w:rFonts w:eastAsia="Times New Roman"/>
                <w:sz w:val="20"/>
              </w:rPr>
              <w:t>gemäß FFH-V</w:t>
            </w:r>
            <w:r>
              <w:rPr>
                <w:rFonts w:eastAsia="Times New Roman"/>
                <w:sz w:val="20"/>
              </w:rPr>
              <w:t>U</w:t>
            </w:r>
            <w:r w:rsidRPr="00E90350">
              <w:rPr>
                <w:rFonts w:eastAsia="Times New Roman"/>
                <w:sz w:val="20"/>
              </w:rPr>
              <w:t xml:space="preserve"> vorgesehen</w:t>
            </w:r>
          </w:p>
          <w:p w14:paraId="683D1AEB" w14:textId="77777777" w:rsidR="00E90350" w:rsidRDefault="00E90350" w:rsidP="00E90350">
            <w:pPr>
              <w:spacing w:before="60" w:after="60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>
              <w:rPr>
                <w:rFonts w:eastAsia="Times New Roman"/>
                <w:sz w:val="20"/>
              </w:rPr>
              <w:t xml:space="preserve">   für</w:t>
            </w:r>
            <w:r w:rsidRPr="00E90350">
              <w:rPr>
                <w:rFonts w:eastAsia="Times New Roman"/>
                <w:sz w:val="20"/>
              </w:rPr>
              <w:t xml:space="preserve"> artenschutzrechtliche Prüfung neu zu entwickeln</w:t>
            </w:r>
          </w:p>
          <w:p w14:paraId="0B3E8F80" w14:textId="77777777" w:rsidR="00E90350" w:rsidRDefault="00E90350" w:rsidP="00E90350">
            <w:pPr>
              <w:spacing w:before="60" w:after="6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Begründungsbeispiel (neu zu entwickelnde Maßnahme):</w:t>
            </w:r>
          </w:p>
          <w:p w14:paraId="7A13EB14" w14:textId="77777777" w:rsidR="00E90350" w:rsidRPr="00E90350" w:rsidRDefault="00E90350" w:rsidP="00E90350">
            <w:pPr>
              <w:spacing w:before="60" w:after="60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sz w:val="20"/>
              </w:rPr>
              <w:t xml:space="preserve">Maßnahme 2 </w:t>
            </w:r>
            <w:r w:rsidRPr="009C45D4">
              <w:rPr>
                <w:rFonts w:eastAsia="Times New Roman"/>
                <w:b/>
                <w:sz w:val="20"/>
              </w:rPr>
              <w:t>V</w:t>
            </w:r>
            <w:r w:rsidRPr="009C45D4">
              <w:rPr>
                <w:rFonts w:eastAsia="Times New Roman"/>
                <w:b/>
                <w:sz w:val="20"/>
                <w:vertAlign w:val="subscript"/>
              </w:rPr>
              <w:t>AFB</w:t>
            </w:r>
            <w:r>
              <w:rPr>
                <w:rFonts w:eastAsia="Times New Roman"/>
                <w:sz w:val="20"/>
              </w:rPr>
              <w:t xml:space="preserve">: </w:t>
            </w:r>
            <w:r w:rsidRPr="00E90350">
              <w:rPr>
                <w:rFonts w:eastAsia="Times New Roman"/>
                <w:sz w:val="20"/>
              </w:rPr>
              <w:t>Beseitigung von Vegetationsstrukturen in der Zeit vom 01.10. bis 28.02.</w:t>
            </w:r>
          </w:p>
        </w:tc>
      </w:tr>
      <w:tr w:rsidR="007D24BB" w14:paraId="30E769FD" w14:textId="77777777" w:rsidTr="0022396A"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4D5CFC" w14:textId="77777777" w:rsidR="007D24BB" w:rsidRDefault="007D24BB" w:rsidP="007D24BB">
            <w:pPr>
              <w:spacing w:before="60" w:after="60"/>
              <w:rPr>
                <w:rFonts w:eastAsia="Times New Roman"/>
                <w:b/>
                <w:szCs w:val="22"/>
              </w:rPr>
            </w:pPr>
            <w:r w:rsidRPr="007D24BB">
              <w:rPr>
                <w:rFonts w:eastAsia="Times New Roman"/>
                <w:b/>
                <w:szCs w:val="22"/>
              </w:rPr>
              <w:t>Prognose und Bewertung Tötungsverbot</w:t>
            </w:r>
            <w:r>
              <w:rPr>
                <w:rFonts w:eastAsia="Times New Roman"/>
                <w:b/>
                <w:szCs w:val="22"/>
              </w:rPr>
              <w:t>:</w:t>
            </w:r>
            <w:r w:rsidRPr="007D24BB">
              <w:rPr>
                <w:rFonts w:eastAsia="Times New Roman"/>
                <w:b/>
                <w:szCs w:val="22"/>
              </w:rPr>
              <w:t xml:space="preserve"> § 44 Abs. </w:t>
            </w:r>
          </w:p>
          <w:p w14:paraId="45F5002B" w14:textId="77777777" w:rsidR="007D24BB" w:rsidRDefault="007D24BB" w:rsidP="007D24BB">
            <w:pPr>
              <w:spacing w:before="60" w:after="60"/>
              <w:rPr>
                <w:rFonts w:eastAsia="Times New Roman"/>
                <w:b/>
                <w:szCs w:val="22"/>
              </w:rPr>
            </w:pPr>
            <w:r w:rsidRPr="007D24BB">
              <w:rPr>
                <w:rFonts w:eastAsia="Times New Roman"/>
                <w:b/>
                <w:szCs w:val="22"/>
              </w:rPr>
              <w:lastRenderedPageBreak/>
              <w:t>1 Nr. 1 BNatSchG</w:t>
            </w:r>
          </w:p>
        </w:tc>
        <w:tc>
          <w:tcPr>
            <w:tcW w:w="638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145C8B" w14:textId="77777777" w:rsidR="007D24BB" w:rsidRDefault="007D24BB" w:rsidP="00E90350">
            <w:pPr>
              <w:spacing w:before="60" w:after="60"/>
              <w:rPr>
                <w:rFonts w:eastAsia="Times New Roman"/>
                <w:b/>
                <w:szCs w:val="22"/>
              </w:rPr>
            </w:pPr>
            <w:r w:rsidRPr="007D24BB">
              <w:rPr>
                <w:rFonts w:eastAsia="Times New Roman"/>
                <w:b/>
                <w:szCs w:val="22"/>
              </w:rPr>
              <w:lastRenderedPageBreak/>
              <w:t xml:space="preserve">Fangen, Verletzung, Tötung von Tieren oder ihrer Entwicklungsformen aus der Natur entnehmen, </w:t>
            </w:r>
            <w:r w:rsidRPr="007D24BB">
              <w:rPr>
                <w:rFonts w:eastAsia="Times New Roman"/>
                <w:b/>
                <w:szCs w:val="22"/>
              </w:rPr>
              <w:lastRenderedPageBreak/>
              <w:t>beschädigen oder zerstören</w:t>
            </w:r>
          </w:p>
          <w:p w14:paraId="1F2F220E" w14:textId="77777777" w:rsidR="007D24BB" w:rsidRDefault="007D24BB" w:rsidP="00E90350">
            <w:pPr>
              <w:spacing w:before="60" w:after="60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>
              <w:rPr>
                <w:rFonts w:eastAsia="Times New Roman"/>
                <w:sz w:val="20"/>
              </w:rPr>
              <w:t xml:space="preserve"> </w:t>
            </w:r>
            <w:r w:rsidR="008E3675">
              <w:rPr>
                <w:rFonts w:eastAsia="Times New Roman"/>
                <w:sz w:val="20"/>
              </w:rPr>
              <w:tab/>
            </w:r>
            <w:r w:rsidR="00BE295A">
              <w:rPr>
                <w:rFonts w:eastAsia="Times New Roman"/>
                <w:sz w:val="20"/>
              </w:rPr>
              <w:t>D</w:t>
            </w:r>
            <w:r w:rsidRPr="007D24BB">
              <w:rPr>
                <w:rFonts w:eastAsia="Times New Roman"/>
                <w:sz w:val="20"/>
              </w:rPr>
              <w:t xml:space="preserve">as Tötungsrisiko erhöht sich durch die bau, </w:t>
            </w:r>
            <w:proofErr w:type="spellStart"/>
            <w:r w:rsidRPr="007D24BB">
              <w:rPr>
                <w:rFonts w:eastAsia="Times New Roman"/>
                <w:sz w:val="20"/>
              </w:rPr>
              <w:t>anlage</w:t>
            </w:r>
            <w:proofErr w:type="spellEnd"/>
            <w:r w:rsidRPr="007D24BB">
              <w:rPr>
                <w:rFonts w:eastAsia="Times New Roman"/>
                <w:sz w:val="20"/>
              </w:rPr>
              <w:t xml:space="preserve">– und </w:t>
            </w:r>
            <w:r w:rsidR="008E3675">
              <w:rPr>
                <w:rFonts w:eastAsia="Times New Roman"/>
                <w:sz w:val="20"/>
              </w:rPr>
              <w:tab/>
            </w:r>
            <w:r w:rsidRPr="007D24BB">
              <w:rPr>
                <w:rFonts w:eastAsia="Times New Roman"/>
                <w:sz w:val="20"/>
              </w:rPr>
              <w:t>betriebsbedingten Wirkungen signifikant</w:t>
            </w:r>
            <w:r w:rsidR="00BE295A">
              <w:rPr>
                <w:rFonts w:eastAsia="Times New Roman"/>
                <w:sz w:val="20"/>
              </w:rPr>
              <w:t>.</w:t>
            </w:r>
          </w:p>
          <w:p w14:paraId="6E3A3997" w14:textId="77777777" w:rsidR="007D24BB" w:rsidRDefault="007D24BB" w:rsidP="008E3675">
            <w:pPr>
              <w:spacing w:before="60" w:after="60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 w:rsidR="008E3675">
              <w:rPr>
                <w:rFonts w:eastAsia="Times New Roman"/>
                <w:sz w:val="20"/>
              </w:rPr>
              <w:tab/>
            </w:r>
            <w:r w:rsidR="00BE295A">
              <w:rPr>
                <w:rFonts w:eastAsia="Times New Roman"/>
                <w:sz w:val="20"/>
              </w:rPr>
              <w:t>D</w:t>
            </w:r>
            <w:r w:rsidR="008E3675" w:rsidRPr="008E3675">
              <w:rPr>
                <w:rFonts w:eastAsia="Times New Roman"/>
                <w:sz w:val="20"/>
              </w:rPr>
              <w:t xml:space="preserve">as Tötungsrisiko erhöht sich durch die bau, </w:t>
            </w:r>
            <w:proofErr w:type="spellStart"/>
            <w:r w:rsidR="008E3675" w:rsidRPr="008E3675">
              <w:rPr>
                <w:rFonts w:eastAsia="Times New Roman"/>
                <w:sz w:val="20"/>
              </w:rPr>
              <w:t>anlage</w:t>
            </w:r>
            <w:proofErr w:type="spellEnd"/>
            <w:r w:rsidR="008E3675" w:rsidRPr="008E3675">
              <w:rPr>
                <w:rFonts w:eastAsia="Times New Roman"/>
                <w:sz w:val="20"/>
              </w:rPr>
              <w:t xml:space="preserve">– und </w:t>
            </w:r>
            <w:r w:rsidR="008E3675">
              <w:rPr>
                <w:rFonts w:eastAsia="Times New Roman"/>
                <w:sz w:val="20"/>
              </w:rPr>
              <w:tab/>
            </w:r>
            <w:r w:rsidR="008E3675" w:rsidRPr="008E3675">
              <w:rPr>
                <w:rFonts w:eastAsia="Times New Roman"/>
                <w:sz w:val="20"/>
              </w:rPr>
              <w:t xml:space="preserve">betriebsbedingten Wirkungen </w:t>
            </w:r>
            <w:r w:rsidR="008E3675" w:rsidRPr="009C45D4">
              <w:rPr>
                <w:rFonts w:eastAsia="Times New Roman"/>
                <w:b/>
                <w:sz w:val="20"/>
                <w:u w:val="single"/>
              </w:rPr>
              <w:t>nicht</w:t>
            </w:r>
            <w:r w:rsidR="008E3675">
              <w:rPr>
                <w:rFonts w:eastAsia="Times New Roman"/>
                <w:sz w:val="20"/>
              </w:rPr>
              <w:t xml:space="preserve"> </w:t>
            </w:r>
            <w:r w:rsidR="008E3675" w:rsidRPr="008E3675">
              <w:rPr>
                <w:rFonts w:eastAsia="Times New Roman"/>
                <w:sz w:val="20"/>
              </w:rPr>
              <w:t>signifikant</w:t>
            </w:r>
            <w:r w:rsidR="00BE295A">
              <w:rPr>
                <w:rFonts w:eastAsia="Times New Roman"/>
                <w:sz w:val="20"/>
              </w:rPr>
              <w:t>.</w:t>
            </w:r>
          </w:p>
          <w:p w14:paraId="4AC05323" w14:textId="77777777" w:rsidR="008E3675" w:rsidRDefault="008E3675" w:rsidP="008E3675">
            <w:pPr>
              <w:spacing w:before="60" w:after="6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Konkrete Begründung für die Art unter Berücksichtigung der </w:t>
            </w:r>
            <w:r w:rsidR="00BC2828">
              <w:rPr>
                <w:rFonts w:eastAsia="Times New Roman"/>
                <w:sz w:val="20"/>
              </w:rPr>
              <w:t xml:space="preserve">gebotenen, fachlich anerkannten </w:t>
            </w:r>
            <w:r>
              <w:rPr>
                <w:rFonts w:eastAsia="Times New Roman"/>
                <w:sz w:val="20"/>
              </w:rPr>
              <w:t>Vermeidungsmaßnahmen.</w:t>
            </w:r>
          </w:p>
          <w:p w14:paraId="4F42342A" w14:textId="77777777" w:rsidR="005C3015" w:rsidRDefault="005C3015" w:rsidP="005C3015">
            <w:pPr>
              <w:spacing w:before="60" w:after="60"/>
              <w:jc w:val="both"/>
              <w:rPr>
                <w:rFonts w:eastAsia="Times New Roman"/>
                <w:sz w:val="20"/>
              </w:rPr>
            </w:pPr>
            <w:r w:rsidRPr="005C3015">
              <w:rPr>
                <w:rFonts w:eastAsia="Times New Roman"/>
                <w:sz w:val="20"/>
              </w:rPr>
              <w:t>Bewertung, ob signifikante Tötungs- und Verletzungsrisiken vermieden werden</w:t>
            </w:r>
            <w:r>
              <w:rPr>
                <w:rFonts w:eastAsia="Times New Roman"/>
                <w:sz w:val="20"/>
              </w:rPr>
              <w:t xml:space="preserve"> können, z.</w:t>
            </w:r>
            <w:r w:rsidR="004D0EF3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B. auch durch CEF Maßnahmen, Maßnahmen gem. </w:t>
            </w:r>
            <w:r w:rsidRPr="005C3015">
              <w:rPr>
                <w:rFonts w:eastAsia="Times New Roman"/>
                <w:sz w:val="20"/>
              </w:rPr>
              <w:t>§ 44 Absatz 5 Satz 2 Nr. 2 BNatSchG</w:t>
            </w:r>
            <w:r>
              <w:rPr>
                <w:rFonts w:eastAsia="Times New Roman"/>
                <w:sz w:val="20"/>
              </w:rPr>
              <w:t>.</w:t>
            </w:r>
          </w:p>
          <w:p w14:paraId="39D80FEA" w14:textId="77777777" w:rsidR="005C3015" w:rsidRPr="005C3015" w:rsidRDefault="005C3015" w:rsidP="005C3015">
            <w:pPr>
              <w:spacing w:before="60" w:after="60"/>
              <w:jc w:val="both"/>
              <w:rPr>
                <w:rFonts w:eastAsia="Times New Roman"/>
                <w:sz w:val="20"/>
              </w:rPr>
            </w:pPr>
            <w:r w:rsidRPr="005C3015">
              <w:rPr>
                <w:rFonts w:eastAsia="Times New Roman"/>
                <w:sz w:val="20"/>
              </w:rPr>
              <w:t>Verbleibt unter Berücksichtigung der Vermeidungsmaßnahmen ein signifikant erhöhtes Verletzungs- oder Tötu</w:t>
            </w:r>
            <w:r>
              <w:rPr>
                <w:rFonts w:eastAsia="Times New Roman"/>
                <w:sz w:val="20"/>
              </w:rPr>
              <w:t>ngsrisiko ist dies zu begründen, der Verbotstatbestand wird ausgelöst.</w:t>
            </w:r>
          </w:p>
        </w:tc>
      </w:tr>
      <w:tr w:rsidR="008E3675" w14:paraId="7F8A1B75" w14:textId="77777777" w:rsidTr="0022396A"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D9CA8E" w14:textId="77777777" w:rsidR="008E3675" w:rsidRPr="007D24BB" w:rsidRDefault="008E3675" w:rsidP="008E3675">
            <w:pPr>
              <w:spacing w:before="60" w:after="60"/>
              <w:rPr>
                <w:rFonts w:eastAsia="Times New Roman"/>
                <w:b/>
                <w:szCs w:val="22"/>
              </w:rPr>
            </w:pPr>
            <w:r w:rsidRPr="008E3675">
              <w:rPr>
                <w:rFonts w:eastAsia="Times New Roman"/>
                <w:b/>
                <w:szCs w:val="22"/>
              </w:rPr>
              <w:lastRenderedPageBreak/>
              <w:t>Prognose und Bewertung Störungstatbest</w:t>
            </w:r>
            <w:r>
              <w:rPr>
                <w:rFonts w:eastAsia="Times New Roman"/>
                <w:b/>
                <w:szCs w:val="22"/>
              </w:rPr>
              <w:t>and: § </w:t>
            </w:r>
            <w:r w:rsidRPr="008E3675">
              <w:rPr>
                <w:rFonts w:eastAsia="Times New Roman"/>
                <w:b/>
                <w:szCs w:val="22"/>
              </w:rPr>
              <w:t>44 Abs. 1 Nr. 2 BNatSchG</w:t>
            </w:r>
          </w:p>
        </w:tc>
        <w:tc>
          <w:tcPr>
            <w:tcW w:w="638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3C738B" w14:textId="77777777" w:rsidR="008E3675" w:rsidRDefault="008E3675" w:rsidP="00E90350">
            <w:pPr>
              <w:spacing w:before="60" w:after="60"/>
              <w:rPr>
                <w:rFonts w:eastAsia="Times New Roman"/>
                <w:b/>
                <w:szCs w:val="22"/>
              </w:rPr>
            </w:pPr>
            <w:r w:rsidRPr="008E3675">
              <w:rPr>
                <w:rFonts w:eastAsia="Times New Roman"/>
                <w:b/>
                <w:szCs w:val="22"/>
              </w:rPr>
              <w:t>Erhebliches Stören von Tieren während der Fortpflanzungs-, Aufzucht-, Mauser-, Überwinterungs- und Wanderungszeiten</w:t>
            </w:r>
          </w:p>
          <w:p w14:paraId="282959B0" w14:textId="77777777" w:rsidR="008E3675" w:rsidRDefault="008E3675" w:rsidP="00E90350">
            <w:pPr>
              <w:spacing w:before="60" w:after="60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>
              <w:rPr>
                <w:rFonts w:eastAsia="Times New Roman"/>
                <w:sz w:val="20"/>
              </w:rPr>
              <w:tab/>
            </w:r>
            <w:r w:rsidRPr="008E3675">
              <w:rPr>
                <w:rFonts w:eastAsia="Times New Roman"/>
                <w:sz w:val="20"/>
              </w:rPr>
              <w:t xml:space="preserve">Die Störung führt zur Verschlechterung des </w:t>
            </w:r>
            <w:r>
              <w:rPr>
                <w:rFonts w:eastAsia="Times New Roman"/>
                <w:sz w:val="20"/>
              </w:rPr>
              <w:tab/>
            </w:r>
            <w:r w:rsidRPr="008E3675">
              <w:rPr>
                <w:rFonts w:eastAsia="Times New Roman"/>
                <w:sz w:val="20"/>
              </w:rPr>
              <w:t>Erhaltungszustandes der lokalen Population</w:t>
            </w:r>
            <w:r w:rsidR="00BE295A">
              <w:rPr>
                <w:rFonts w:eastAsia="Times New Roman"/>
                <w:sz w:val="20"/>
              </w:rPr>
              <w:t>.</w:t>
            </w:r>
          </w:p>
          <w:p w14:paraId="556285A2" w14:textId="77777777" w:rsidR="008E3675" w:rsidRDefault="008E3675" w:rsidP="00E90350">
            <w:pPr>
              <w:spacing w:before="60" w:after="60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>
              <w:rPr>
                <w:rFonts w:eastAsia="Times New Roman"/>
                <w:sz w:val="20"/>
              </w:rPr>
              <w:tab/>
            </w:r>
            <w:r w:rsidRPr="008E3675">
              <w:rPr>
                <w:rFonts w:eastAsia="Times New Roman"/>
                <w:sz w:val="20"/>
              </w:rPr>
              <w:t xml:space="preserve">Die Störungen führen zu </w:t>
            </w:r>
            <w:r w:rsidRPr="00BE295A">
              <w:rPr>
                <w:rFonts w:eastAsia="Times New Roman"/>
                <w:b/>
                <w:sz w:val="20"/>
              </w:rPr>
              <w:t>keiner</w:t>
            </w:r>
            <w:r w:rsidRPr="008E3675">
              <w:rPr>
                <w:rFonts w:eastAsia="Times New Roman"/>
                <w:sz w:val="20"/>
              </w:rPr>
              <w:t xml:space="preserve"> Verschlechterung des </w:t>
            </w:r>
            <w:r>
              <w:rPr>
                <w:rFonts w:eastAsia="Times New Roman"/>
                <w:sz w:val="20"/>
              </w:rPr>
              <w:tab/>
            </w:r>
            <w:r w:rsidRPr="008E3675">
              <w:rPr>
                <w:rFonts w:eastAsia="Times New Roman"/>
                <w:sz w:val="20"/>
              </w:rPr>
              <w:t>Erhaltungszustandes der lokalen Population</w:t>
            </w:r>
            <w:r w:rsidR="00BE295A">
              <w:rPr>
                <w:rFonts w:eastAsia="Times New Roman"/>
                <w:sz w:val="20"/>
              </w:rPr>
              <w:t>.</w:t>
            </w:r>
          </w:p>
          <w:p w14:paraId="3FAD89BE" w14:textId="77777777" w:rsidR="008E3675" w:rsidRPr="007D24BB" w:rsidRDefault="008E3675" w:rsidP="00E90350">
            <w:pPr>
              <w:spacing w:before="60" w:after="60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sz w:val="20"/>
              </w:rPr>
              <w:t xml:space="preserve">Konkrete Begründung für die Art unter Berücksichtigung der </w:t>
            </w:r>
            <w:r w:rsidR="00BE295A">
              <w:rPr>
                <w:rFonts w:eastAsia="Times New Roman"/>
                <w:sz w:val="20"/>
              </w:rPr>
              <w:t xml:space="preserve">konkreten </w:t>
            </w:r>
            <w:r>
              <w:rPr>
                <w:rFonts w:eastAsia="Times New Roman"/>
                <w:sz w:val="20"/>
              </w:rPr>
              <w:t>Vermeidungsmaßnahmen.</w:t>
            </w:r>
          </w:p>
        </w:tc>
      </w:tr>
      <w:tr w:rsidR="00BE295A" w14:paraId="0C83CA7E" w14:textId="77777777" w:rsidTr="00BE295A"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4C44BF" w14:textId="77777777" w:rsidR="00BE295A" w:rsidRPr="00BE295A" w:rsidRDefault="00BE295A" w:rsidP="00BE295A">
            <w:pPr>
              <w:rPr>
                <w:b/>
              </w:rPr>
            </w:pPr>
            <w:r w:rsidRPr="00BE295A">
              <w:rPr>
                <w:b/>
              </w:rPr>
              <w:t xml:space="preserve">Entnahme, </w:t>
            </w:r>
            <w:proofErr w:type="spellStart"/>
            <w:r w:rsidRPr="00BE295A">
              <w:rPr>
                <w:b/>
              </w:rPr>
              <w:t>Beschädi</w:t>
            </w:r>
            <w:r>
              <w:rPr>
                <w:b/>
              </w:rPr>
              <w:t>-</w:t>
            </w:r>
            <w:r w:rsidRPr="00BE295A">
              <w:rPr>
                <w:b/>
              </w:rPr>
              <w:t>gung</w:t>
            </w:r>
            <w:proofErr w:type="spellEnd"/>
            <w:r w:rsidRPr="00BE295A">
              <w:rPr>
                <w:b/>
              </w:rPr>
              <w:t>, Zerstörung von Fortpflanzungs- oder Ruhestätten</w:t>
            </w:r>
            <w:r w:rsidRPr="00BE295A">
              <w:rPr>
                <w:rFonts w:eastAsia="Times New Roman"/>
                <w:b/>
              </w:rPr>
              <w:t>:</w:t>
            </w:r>
            <w:r w:rsidRPr="00BE295A">
              <w:rPr>
                <w:b/>
              </w:rPr>
              <w:t xml:space="preserve">§ 44 Abs. 1 Nr. 3 BNatSchG </w:t>
            </w:r>
            <w:r w:rsidRPr="00BE295A">
              <w:rPr>
                <w:rFonts w:eastAsia="Times New Roman"/>
                <w:b/>
              </w:rPr>
              <w:t>i. V. m. Abs. 5 BNatSchG</w:t>
            </w:r>
          </w:p>
        </w:tc>
        <w:tc>
          <w:tcPr>
            <w:tcW w:w="638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F64D4C" w14:textId="77777777" w:rsidR="00BE295A" w:rsidRDefault="00BE295A" w:rsidP="00BE295A">
            <w:pPr>
              <w:spacing w:after="120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>
              <w:rPr>
                <w:rFonts w:eastAsia="Times New Roman"/>
                <w:sz w:val="20"/>
              </w:rPr>
              <w:tab/>
            </w:r>
            <w:r w:rsidRPr="00BE295A">
              <w:rPr>
                <w:rFonts w:eastAsia="Times New Roman"/>
                <w:sz w:val="20"/>
              </w:rPr>
              <w:t xml:space="preserve">Beschädigung oder Zerstörung von Fortpflanzungs- und </w:t>
            </w:r>
            <w:r>
              <w:rPr>
                <w:rFonts w:eastAsia="Times New Roman"/>
                <w:sz w:val="20"/>
              </w:rPr>
              <w:tab/>
            </w:r>
            <w:r w:rsidRPr="00BE295A">
              <w:rPr>
                <w:rFonts w:eastAsia="Times New Roman"/>
                <w:sz w:val="20"/>
              </w:rPr>
              <w:t xml:space="preserve">Ruhestätten, ökologische Funktion der Fortpflanzungs- oder </w:t>
            </w:r>
            <w:r>
              <w:rPr>
                <w:rFonts w:eastAsia="Times New Roman"/>
                <w:sz w:val="20"/>
              </w:rPr>
              <w:tab/>
            </w:r>
            <w:r w:rsidRPr="00BE295A">
              <w:rPr>
                <w:rFonts w:eastAsia="Times New Roman"/>
                <w:sz w:val="20"/>
              </w:rPr>
              <w:t xml:space="preserve">Ruhestätte wird im räumlichen Zusammenhang </w:t>
            </w:r>
            <w:r w:rsidRPr="00BE295A">
              <w:rPr>
                <w:rFonts w:eastAsia="Times New Roman"/>
                <w:b/>
                <w:sz w:val="20"/>
              </w:rPr>
              <w:t>nicht</w:t>
            </w:r>
            <w:r w:rsidRPr="00BE295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ab/>
            </w:r>
            <w:r w:rsidRPr="00BE295A">
              <w:rPr>
                <w:rFonts w:eastAsia="Times New Roman"/>
                <w:sz w:val="20"/>
              </w:rPr>
              <w:t>gewahrt</w:t>
            </w:r>
            <w:r>
              <w:rPr>
                <w:rFonts w:eastAsia="Times New Roman"/>
                <w:sz w:val="20"/>
              </w:rPr>
              <w:t>.</w:t>
            </w:r>
          </w:p>
          <w:p w14:paraId="5C002477" w14:textId="77777777" w:rsidR="00BE295A" w:rsidRPr="00C12740" w:rsidRDefault="00BE295A" w:rsidP="00BE295A"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>
              <w:rPr>
                <w:rFonts w:eastAsia="Times New Roman"/>
                <w:sz w:val="20"/>
              </w:rPr>
              <w:tab/>
            </w:r>
            <w:r w:rsidRPr="00BE295A">
              <w:rPr>
                <w:rFonts w:eastAsia="Times New Roman"/>
                <w:sz w:val="20"/>
              </w:rPr>
              <w:t xml:space="preserve">ökologische Funktion der vom Eingriff betroffenen </w:t>
            </w:r>
            <w:r>
              <w:rPr>
                <w:rFonts w:eastAsia="Times New Roman"/>
                <w:sz w:val="20"/>
              </w:rPr>
              <w:tab/>
            </w:r>
            <w:r w:rsidRPr="00BE295A">
              <w:rPr>
                <w:rFonts w:eastAsia="Times New Roman"/>
                <w:sz w:val="20"/>
              </w:rPr>
              <w:t xml:space="preserve">Fortpflanzungs- oder Ruhe-stätte wird im räumlichen </w:t>
            </w:r>
            <w:r>
              <w:rPr>
                <w:rFonts w:eastAsia="Times New Roman"/>
                <w:sz w:val="20"/>
              </w:rPr>
              <w:tab/>
            </w:r>
            <w:r w:rsidRPr="00BE295A">
              <w:rPr>
                <w:rFonts w:eastAsia="Times New Roman"/>
                <w:sz w:val="20"/>
              </w:rPr>
              <w:t>Zusammenhang gewahrt</w:t>
            </w:r>
            <w:r>
              <w:rPr>
                <w:rFonts w:eastAsia="Times New Roman"/>
                <w:sz w:val="20"/>
              </w:rPr>
              <w:t>.</w:t>
            </w:r>
          </w:p>
        </w:tc>
      </w:tr>
      <w:tr w:rsidR="00BE295A" w14:paraId="5E63845A" w14:textId="77777777" w:rsidTr="00BE295A">
        <w:tc>
          <w:tcPr>
            <w:tcW w:w="29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BEE69" w14:textId="77777777" w:rsidR="00BE295A" w:rsidRPr="00BE295A" w:rsidRDefault="00BE295A" w:rsidP="00BE295A">
            <w:pPr>
              <w:rPr>
                <w:b/>
              </w:rPr>
            </w:pPr>
            <w:r w:rsidRPr="00BE295A">
              <w:rPr>
                <w:b/>
              </w:rPr>
              <w:t>Verbotstatbestände</w:t>
            </w:r>
          </w:p>
        </w:tc>
        <w:tc>
          <w:tcPr>
            <w:tcW w:w="4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F5F32E" w14:textId="77777777" w:rsidR="00BE295A" w:rsidRPr="002E3B91" w:rsidRDefault="00BE295A" w:rsidP="00BE295A">
            <w:pPr>
              <w:spacing w:after="120"/>
              <w:rPr>
                <w:rFonts w:eastAsia="Times New Roman"/>
                <w:sz w:val="20"/>
              </w:rPr>
            </w:pPr>
            <w:r w:rsidRPr="00BE295A">
              <w:rPr>
                <w:rFonts w:eastAsia="Times New Roman"/>
                <w:sz w:val="20"/>
              </w:rPr>
              <w:t>Tötungsverbot nach § 44 Abs. 1 Nr. 1 BNatSchG</w:t>
            </w:r>
          </w:p>
        </w:tc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F1F06" w14:textId="77777777" w:rsidR="00BE295A" w:rsidRDefault="00BE295A" w:rsidP="00BE295A">
            <w:pPr>
              <w:spacing w:after="120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>
              <w:rPr>
                <w:rFonts w:eastAsia="Times New Roman"/>
                <w:sz w:val="20"/>
              </w:rPr>
              <w:t xml:space="preserve">   erfüllt</w:t>
            </w:r>
          </w:p>
          <w:p w14:paraId="06D61801" w14:textId="77777777" w:rsidR="00BE295A" w:rsidRPr="002E3B91" w:rsidRDefault="00BE295A" w:rsidP="00BE295A">
            <w:pPr>
              <w:spacing w:after="120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>
              <w:rPr>
                <w:rFonts w:eastAsia="Times New Roman"/>
                <w:sz w:val="20"/>
              </w:rPr>
              <w:t xml:space="preserve">   nicht erfüllt</w:t>
            </w:r>
          </w:p>
        </w:tc>
      </w:tr>
      <w:tr w:rsidR="00BE295A" w14:paraId="2DDED1F7" w14:textId="77777777" w:rsidTr="00BE295A"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94E0F" w14:textId="77777777" w:rsidR="00BE295A" w:rsidRPr="00BE295A" w:rsidRDefault="00BE295A" w:rsidP="00BE295A">
            <w:pPr>
              <w:rPr>
                <w:b/>
              </w:rPr>
            </w:pPr>
          </w:p>
        </w:tc>
        <w:tc>
          <w:tcPr>
            <w:tcW w:w="4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94555C" w14:textId="77777777" w:rsidR="00BE295A" w:rsidRPr="002E3B91" w:rsidRDefault="00BE295A" w:rsidP="00BE295A">
            <w:pPr>
              <w:spacing w:after="120"/>
              <w:rPr>
                <w:rFonts w:eastAsia="Times New Roman"/>
                <w:sz w:val="20"/>
              </w:rPr>
            </w:pPr>
            <w:r w:rsidRPr="00BE295A">
              <w:rPr>
                <w:rFonts w:eastAsia="Times New Roman"/>
                <w:sz w:val="20"/>
              </w:rPr>
              <w:t xml:space="preserve">Schädigungsverbot nach § 44 Abs. 1 Nr. </w:t>
            </w:r>
            <w:r w:rsidR="004D0EF3">
              <w:rPr>
                <w:rFonts w:eastAsia="Times New Roman"/>
                <w:sz w:val="20"/>
              </w:rPr>
              <w:t>3 i. V. </w:t>
            </w:r>
            <w:r w:rsidRPr="00BE295A">
              <w:rPr>
                <w:rFonts w:eastAsia="Times New Roman"/>
                <w:sz w:val="20"/>
              </w:rPr>
              <w:t>m. § 44 Abs. 5 BNatSchG</w:t>
            </w:r>
          </w:p>
        </w:tc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9BA84D" w14:textId="77777777" w:rsidR="00BE295A" w:rsidRDefault="00BE295A" w:rsidP="00BE295A">
            <w:pPr>
              <w:spacing w:after="120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>
              <w:rPr>
                <w:rFonts w:eastAsia="Times New Roman"/>
                <w:sz w:val="20"/>
              </w:rPr>
              <w:t xml:space="preserve">   erfüllt</w:t>
            </w:r>
          </w:p>
          <w:p w14:paraId="649471CE" w14:textId="77777777" w:rsidR="00BE295A" w:rsidRPr="002E3B91" w:rsidRDefault="00BE295A" w:rsidP="00BE295A">
            <w:pPr>
              <w:spacing w:after="120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>
              <w:rPr>
                <w:rFonts w:eastAsia="Times New Roman"/>
                <w:sz w:val="20"/>
              </w:rPr>
              <w:t xml:space="preserve">   nicht erfüllt</w:t>
            </w:r>
          </w:p>
        </w:tc>
      </w:tr>
      <w:tr w:rsidR="00BE295A" w14:paraId="17DCDEE6" w14:textId="77777777" w:rsidTr="00BE295A">
        <w:tc>
          <w:tcPr>
            <w:tcW w:w="29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29BA4F" w14:textId="77777777" w:rsidR="00BE295A" w:rsidRPr="00BE295A" w:rsidRDefault="00BE295A" w:rsidP="00BE295A">
            <w:pPr>
              <w:rPr>
                <w:b/>
              </w:rPr>
            </w:pPr>
          </w:p>
        </w:tc>
        <w:tc>
          <w:tcPr>
            <w:tcW w:w="4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DD50C6" w14:textId="77777777" w:rsidR="00BE295A" w:rsidRPr="002E3B91" w:rsidRDefault="00BE295A" w:rsidP="00BE295A">
            <w:pPr>
              <w:spacing w:after="120"/>
              <w:rPr>
                <w:rFonts w:eastAsia="Times New Roman"/>
                <w:sz w:val="20"/>
              </w:rPr>
            </w:pPr>
            <w:r w:rsidRPr="00BE295A">
              <w:rPr>
                <w:rFonts w:eastAsia="Times New Roman"/>
                <w:sz w:val="20"/>
              </w:rPr>
              <w:t>Störungsverbot nach § 44 Abs. 1 Nr. 2 BNatSchG</w:t>
            </w:r>
          </w:p>
        </w:tc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70A13B" w14:textId="77777777" w:rsidR="00BE295A" w:rsidRDefault="00BE295A" w:rsidP="00BE295A">
            <w:pPr>
              <w:spacing w:after="120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>
              <w:rPr>
                <w:rFonts w:eastAsia="Times New Roman"/>
                <w:sz w:val="20"/>
              </w:rPr>
              <w:t xml:space="preserve">   erfüllt</w:t>
            </w:r>
          </w:p>
          <w:p w14:paraId="37E64474" w14:textId="77777777" w:rsidR="00BE295A" w:rsidRPr="002E3B91" w:rsidRDefault="00BE295A" w:rsidP="00BE295A">
            <w:pPr>
              <w:spacing w:after="120"/>
              <w:rPr>
                <w:rFonts w:eastAsia="Times New Roman"/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>
              <w:rPr>
                <w:rFonts w:eastAsia="Times New Roman"/>
                <w:sz w:val="20"/>
              </w:rPr>
              <w:t xml:space="preserve">   nicht erfüllt</w:t>
            </w:r>
          </w:p>
        </w:tc>
      </w:tr>
      <w:tr w:rsidR="007F1F8E" w14:paraId="7AFFCF5F" w14:textId="77777777" w:rsidTr="007F1F8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5FDF58" w14:textId="77777777" w:rsidR="007F1F8E" w:rsidRPr="007F1F8E" w:rsidRDefault="007F1F8E">
            <w:pPr>
              <w:rPr>
                <w:b/>
              </w:rPr>
            </w:pPr>
            <w:r w:rsidRPr="007F1F8E">
              <w:rPr>
                <w:b/>
              </w:rPr>
              <w:t>Darlegung der natur-schutzfachlichen Gründe für eine Ausnahme gemäß § 45 Abs. 7 Nr. 5 BNatSchG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07F8E0" w14:textId="77777777" w:rsidR="007F1F8E" w:rsidRPr="007F1F8E" w:rsidRDefault="007F1F8E" w:rsidP="007F1F8E">
            <w:pPr>
              <w:rPr>
                <w:sz w:val="20"/>
              </w:rPr>
            </w:pPr>
            <w:r w:rsidRPr="007F1F8E">
              <w:rPr>
                <w:sz w:val="20"/>
              </w:rPr>
              <w:t>Die Ge</w:t>
            </w:r>
            <w:r>
              <w:rPr>
                <w:sz w:val="20"/>
              </w:rPr>
              <w:t>währung einer Ausnahme führt zu</w:t>
            </w:r>
          </w:p>
          <w:p w14:paraId="08E39547" w14:textId="77777777" w:rsidR="007F1F8E" w:rsidRDefault="007F1F8E" w:rsidP="007F1F8E">
            <w:pPr>
              <w:spacing w:after="120"/>
              <w:rPr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>
              <w:rPr>
                <w:rFonts w:eastAsia="Times New Roman"/>
                <w:sz w:val="20"/>
              </w:rPr>
              <w:tab/>
            </w:r>
            <w:r w:rsidRPr="007F1F8E">
              <w:rPr>
                <w:sz w:val="20"/>
              </w:rPr>
              <w:t xml:space="preserve">keiner Verschlechterung des Erhaltungszustandes der </w:t>
            </w:r>
            <w:r>
              <w:rPr>
                <w:sz w:val="20"/>
              </w:rPr>
              <w:tab/>
            </w:r>
            <w:r w:rsidRPr="007F1F8E">
              <w:rPr>
                <w:sz w:val="20"/>
              </w:rPr>
              <w:t>Populationen</w:t>
            </w:r>
            <w:r>
              <w:rPr>
                <w:sz w:val="20"/>
              </w:rPr>
              <w:t>,</w:t>
            </w:r>
          </w:p>
          <w:p w14:paraId="1DE2677D" w14:textId="77777777" w:rsidR="007F1F8E" w:rsidRPr="007F1F8E" w:rsidRDefault="007F1F8E" w:rsidP="007F1F8E">
            <w:pPr>
              <w:spacing w:after="120"/>
              <w:rPr>
                <w:sz w:val="20"/>
              </w:rPr>
            </w:pPr>
            <w:r w:rsidRPr="002E3B91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91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2E3B91">
              <w:rPr>
                <w:rFonts w:eastAsia="Times New Roman"/>
                <w:sz w:val="20"/>
              </w:rPr>
              <w:fldChar w:fldCharType="end"/>
            </w:r>
            <w:r>
              <w:rPr>
                <w:rFonts w:eastAsia="Times New Roman"/>
                <w:sz w:val="20"/>
              </w:rPr>
              <w:tab/>
            </w:r>
            <w:r w:rsidRPr="007F1F8E">
              <w:rPr>
                <w:sz w:val="20"/>
              </w:rPr>
              <w:t xml:space="preserve">Kompensatorische Maßnahmen zur Wahrung des </w:t>
            </w:r>
            <w:r>
              <w:rPr>
                <w:sz w:val="20"/>
              </w:rPr>
              <w:tab/>
            </w:r>
            <w:r w:rsidRPr="007F1F8E">
              <w:rPr>
                <w:sz w:val="20"/>
              </w:rPr>
              <w:t>E</w:t>
            </w:r>
            <w:r>
              <w:rPr>
                <w:sz w:val="20"/>
              </w:rPr>
              <w:t>rhaltungszustands</w:t>
            </w:r>
            <w:r w:rsidRPr="007F1F8E">
              <w:rPr>
                <w:sz w:val="20"/>
              </w:rPr>
              <w:t xml:space="preserve"> sind erforderlich</w:t>
            </w:r>
            <w:r>
              <w:rPr>
                <w:sz w:val="20"/>
              </w:rPr>
              <w:t>.</w:t>
            </w:r>
          </w:p>
          <w:p w14:paraId="11A8DDB6" w14:textId="77777777" w:rsidR="007F1F8E" w:rsidRPr="007F1F8E" w:rsidRDefault="007F1F8E" w:rsidP="008560C3">
            <w:pPr>
              <w:rPr>
                <w:sz w:val="20"/>
              </w:rPr>
            </w:pPr>
            <w:r>
              <w:rPr>
                <w:sz w:val="20"/>
              </w:rPr>
              <w:t>Benennung der Kompensat</w:t>
            </w:r>
            <w:r w:rsidR="008560C3">
              <w:rPr>
                <w:sz w:val="20"/>
              </w:rPr>
              <w:t>i</w:t>
            </w:r>
            <w:r>
              <w:rPr>
                <w:sz w:val="20"/>
              </w:rPr>
              <w:t>onsmaßnahmen</w:t>
            </w:r>
            <w:r w:rsidRPr="007F1F8E">
              <w:rPr>
                <w:sz w:val="20"/>
              </w:rPr>
              <w:t>/FCS</w:t>
            </w:r>
            <w:r>
              <w:rPr>
                <w:sz w:val="20"/>
              </w:rPr>
              <w:t xml:space="preserve"> Maßnahmen</w:t>
            </w:r>
            <w:r w:rsidR="008560C3">
              <w:rPr>
                <w:sz w:val="20"/>
              </w:rPr>
              <w:t xml:space="preserve">, Begründung. Kann </w:t>
            </w:r>
            <w:r w:rsidR="008560C3" w:rsidRPr="008560C3">
              <w:rPr>
                <w:sz w:val="20"/>
              </w:rPr>
              <w:t xml:space="preserve">Wiederherstellung eines günstigen Erhaltungszustands </w:t>
            </w:r>
            <w:r w:rsidR="008560C3">
              <w:rPr>
                <w:sz w:val="20"/>
              </w:rPr>
              <w:t xml:space="preserve">einer Anhang IV Art </w:t>
            </w:r>
            <w:r w:rsidR="008560C3" w:rsidRPr="008560C3">
              <w:rPr>
                <w:sz w:val="20"/>
              </w:rPr>
              <w:t>ungehindert erfolgen</w:t>
            </w:r>
            <w:r w:rsidR="008560C3">
              <w:rPr>
                <w:sz w:val="20"/>
              </w:rPr>
              <w:t>?</w:t>
            </w:r>
          </w:p>
          <w:p w14:paraId="164E448B" w14:textId="77777777" w:rsidR="007F1F8E" w:rsidRPr="00D10430" w:rsidRDefault="007F1F8E" w:rsidP="008560C3">
            <w:pPr>
              <w:rPr>
                <w:sz w:val="20"/>
              </w:rPr>
            </w:pPr>
            <w:r w:rsidRPr="007F1F8E">
              <w:rPr>
                <w:sz w:val="20"/>
              </w:rPr>
              <w:t>Die Darlegung der weiteren Voraussetzungen zur Gewährung einer Ausnahme nach § 45 Abs.</w:t>
            </w:r>
            <w:r w:rsidR="008118BE">
              <w:rPr>
                <w:sz w:val="20"/>
              </w:rPr>
              <w:t xml:space="preserve"> </w:t>
            </w:r>
            <w:r w:rsidRPr="007F1F8E">
              <w:rPr>
                <w:sz w:val="20"/>
              </w:rPr>
              <w:t xml:space="preserve">7 BNatSchG erfolgt im Ausnahmeantrag – siehe </w:t>
            </w:r>
            <w:r w:rsidR="008560C3">
              <w:rPr>
                <w:sz w:val="20"/>
              </w:rPr>
              <w:t>AFB</w:t>
            </w:r>
            <w:r w:rsidRPr="007F1F8E">
              <w:rPr>
                <w:sz w:val="20"/>
              </w:rPr>
              <w:t>.</w:t>
            </w:r>
          </w:p>
          <w:p w14:paraId="53A84F87" w14:textId="77777777" w:rsidR="00D10430" w:rsidRPr="00D10430" w:rsidRDefault="00D10430" w:rsidP="0025033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Die f</w:t>
            </w:r>
            <w:r w:rsidRPr="00D10430">
              <w:rPr>
                <w:sz w:val="20"/>
              </w:rPr>
              <w:t>achliche</w:t>
            </w:r>
            <w:r w:rsidR="00775309">
              <w:rPr>
                <w:sz w:val="20"/>
              </w:rPr>
              <w:t>n</w:t>
            </w:r>
            <w:r w:rsidRPr="00D10430">
              <w:rPr>
                <w:sz w:val="20"/>
              </w:rPr>
              <w:t xml:space="preserve"> Ausnahmevoraussetzungen sind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 w:type="textWrapping" w:clear="all"/>
            </w:r>
            <w:r w:rsidRPr="00D10430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430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D10430">
              <w:rPr>
                <w:rFonts w:eastAsia="Times New Roman"/>
                <w:sz w:val="20"/>
              </w:rPr>
              <w:fldChar w:fldCharType="end"/>
            </w:r>
            <w:r w:rsidRPr="00D10430">
              <w:rPr>
                <w:rFonts w:eastAsia="Times New Roman"/>
                <w:sz w:val="20"/>
              </w:rPr>
              <w:t xml:space="preserve">   </w:t>
            </w:r>
            <w:r w:rsidRPr="00D10430">
              <w:rPr>
                <w:sz w:val="20"/>
              </w:rPr>
              <w:t xml:space="preserve">erfüllt </w:t>
            </w:r>
            <w:r w:rsidRPr="00D10430">
              <w:rPr>
                <w:sz w:val="20"/>
              </w:rPr>
              <w:tab/>
            </w:r>
            <w:r w:rsidRPr="00D10430">
              <w:rPr>
                <w:sz w:val="20"/>
              </w:rPr>
              <w:tab/>
            </w:r>
            <w:r w:rsidRPr="00D10430">
              <w:rPr>
                <w:rFonts w:eastAsia="Times New Roman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430">
              <w:rPr>
                <w:rFonts w:eastAsia="Times New Roman"/>
                <w:sz w:val="20"/>
              </w:rPr>
              <w:instrText xml:space="preserve"> FORMCHECKBOX </w:instrText>
            </w:r>
            <w:r w:rsidR="007D57AC">
              <w:rPr>
                <w:rFonts w:eastAsia="Times New Roman"/>
                <w:sz w:val="20"/>
              </w:rPr>
            </w:r>
            <w:r w:rsidR="007D57AC">
              <w:rPr>
                <w:rFonts w:eastAsia="Times New Roman"/>
                <w:sz w:val="20"/>
              </w:rPr>
              <w:fldChar w:fldCharType="separate"/>
            </w:r>
            <w:r w:rsidRPr="00D10430">
              <w:rPr>
                <w:rFonts w:eastAsia="Times New Roman"/>
                <w:sz w:val="20"/>
              </w:rPr>
              <w:fldChar w:fldCharType="end"/>
            </w:r>
            <w:r w:rsidRPr="00D10430">
              <w:rPr>
                <w:rFonts w:eastAsia="Times New Roman"/>
                <w:sz w:val="20"/>
              </w:rPr>
              <w:t xml:space="preserve">   </w:t>
            </w:r>
            <w:r w:rsidRPr="00D10430">
              <w:rPr>
                <w:sz w:val="20"/>
              </w:rPr>
              <w:t>nicht erfüllt.</w:t>
            </w:r>
          </w:p>
        </w:tc>
      </w:tr>
    </w:tbl>
    <w:p w14:paraId="42C36DD7" w14:textId="77777777" w:rsidR="001D555D" w:rsidRPr="00F90C73" w:rsidRDefault="001D555D">
      <w:pPr>
        <w:rPr>
          <w:szCs w:val="22"/>
        </w:rPr>
      </w:pPr>
    </w:p>
    <w:sectPr w:rsidR="001D555D" w:rsidRPr="00F90C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5F4B"/>
    <w:multiLevelType w:val="hybridMultilevel"/>
    <w:tmpl w:val="6240B622"/>
    <w:lvl w:ilvl="0" w:tplc="B38A608E">
      <w:start w:val="1"/>
      <w:numFmt w:val="ordinal"/>
      <w:lvlText w:val="1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C495E"/>
    <w:multiLevelType w:val="hybridMultilevel"/>
    <w:tmpl w:val="2CE242BE"/>
    <w:lvl w:ilvl="0" w:tplc="71E264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74E9"/>
    <w:multiLevelType w:val="multilevel"/>
    <w:tmpl w:val="27AAE714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%1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8CF7C76"/>
    <w:multiLevelType w:val="hybridMultilevel"/>
    <w:tmpl w:val="020CF6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C4B54"/>
    <w:multiLevelType w:val="multilevel"/>
    <w:tmpl w:val="58CC257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"/>
      <w:lvlText w:val="%1.%2.%3"/>
      <w:lvlJc w:val="left"/>
      <w:pPr>
        <w:ind w:left="964" w:hanging="96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7C60100"/>
    <w:multiLevelType w:val="hybridMultilevel"/>
    <w:tmpl w:val="269C788E"/>
    <w:lvl w:ilvl="0" w:tplc="643A97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0"/>
  </w:num>
  <w:num w:numId="10">
    <w:abstractNumId w:val="2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5D"/>
    <w:rsid w:val="00007931"/>
    <w:rsid w:val="0004230A"/>
    <w:rsid w:val="00064783"/>
    <w:rsid w:val="00160E53"/>
    <w:rsid w:val="001A0843"/>
    <w:rsid w:val="001B720A"/>
    <w:rsid w:val="001D0E39"/>
    <w:rsid w:val="001D555D"/>
    <w:rsid w:val="001D6355"/>
    <w:rsid w:val="00214516"/>
    <w:rsid w:val="0022396A"/>
    <w:rsid w:val="00235FF5"/>
    <w:rsid w:val="00243B10"/>
    <w:rsid w:val="00244774"/>
    <w:rsid w:val="0025033D"/>
    <w:rsid w:val="002E3B91"/>
    <w:rsid w:val="003200E5"/>
    <w:rsid w:val="0032030C"/>
    <w:rsid w:val="00355A78"/>
    <w:rsid w:val="003A446E"/>
    <w:rsid w:val="003C6102"/>
    <w:rsid w:val="003F49D2"/>
    <w:rsid w:val="00421749"/>
    <w:rsid w:val="004C5947"/>
    <w:rsid w:val="004D0EF3"/>
    <w:rsid w:val="004D7ED1"/>
    <w:rsid w:val="004E0EB5"/>
    <w:rsid w:val="004F544F"/>
    <w:rsid w:val="005557D5"/>
    <w:rsid w:val="00566A61"/>
    <w:rsid w:val="00594658"/>
    <w:rsid w:val="005A42E3"/>
    <w:rsid w:val="005C3015"/>
    <w:rsid w:val="006E2A84"/>
    <w:rsid w:val="00775309"/>
    <w:rsid w:val="00786E25"/>
    <w:rsid w:val="007977BD"/>
    <w:rsid w:val="007A21B9"/>
    <w:rsid w:val="007B2580"/>
    <w:rsid w:val="007D0922"/>
    <w:rsid w:val="007D11A1"/>
    <w:rsid w:val="007D24BB"/>
    <w:rsid w:val="007D57AC"/>
    <w:rsid w:val="007F1F8E"/>
    <w:rsid w:val="0081153C"/>
    <w:rsid w:val="008118BE"/>
    <w:rsid w:val="008560C3"/>
    <w:rsid w:val="00866207"/>
    <w:rsid w:val="008B1F13"/>
    <w:rsid w:val="008E3675"/>
    <w:rsid w:val="008E70F4"/>
    <w:rsid w:val="009C45D4"/>
    <w:rsid w:val="009E1EF6"/>
    <w:rsid w:val="00AA4B5C"/>
    <w:rsid w:val="00BC2828"/>
    <w:rsid w:val="00BC5957"/>
    <w:rsid w:val="00BE295A"/>
    <w:rsid w:val="00C12740"/>
    <w:rsid w:val="00C95613"/>
    <w:rsid w:val="00C97A8F"/>
    <w:rsid w:val="00CF52FB"/>
    <w:rsid w:val="00D0796B"/>
    <w:rsid w:val="00D10430"/>
    <w:rsid w:val="00D108EE"/>
    <w:rsid w:val="00D948AD"/>
    <w:rsid w:val="00DA5B95"/>
    <w:rsid w:val="00E722BB"/>
    <w:rsid w:val="00E90350"/>
    <w:rsid w:val="00F24E1B"/>
    <w:rsid w:val="00F34836"/>
    <w:rsid w:val="00F71C32"/>
    <w:rsid w:val="00F9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EB81"/>
  <w15:docId w15:val="{C5D89D30-C330-4669-A826-444E4DE1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4E1B"/>
    <w:pPr>
      <w:spacing w:after="240" w:line="240" w:lineRule="auto"/>
    </w:pPr>
    <w:rPr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24BB"/>
    <w:pPr>
      <w:keepNext/>
      <w:keepLines/>
      <w:numPr>
        <w:numId w:val="4"/>
      </w:numPr>
      <w:spacing w:before="80" w:after="4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2740"/>
    <w:pPr>
      <w:keepNext/>
      <w:keepLines/>
      <w:numPr>
        <w:ilvl w:val="1"/>
        <w:numId w:val="4"/>
      </w:numPr>
      <w:spacing w:before="80" w:after="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24BB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24BB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24BB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24BB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24BB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4BB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4BB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D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9">
    <w:name w:val="Tabelle9"/>
    <w:basedOn w:val="Standard"/>
    <w:rsid w:val="00E722BB"/>
    <w:pPr>
      <w:spacing w:before="40" w:after="40" w:line="276" w:lineRule="auto"/>
    </w:pPr>
    <w:rPr>
      <w:rFonts w:eastAsia="Times New Roman"/>
      <w:sz w:val="18"/>
    </w:rPr>
  </w:style>
  <w:style w:type="paragraph" w:customStyle="1" w:styleId="Tabelle9fett">
    <w:name w:val="Tabelle9fett"/>
    <w:basedOn w:val="Standard"/>
    <w:rsid w:val="009E1EF6"/>
    <w:pPr>
      <w:spacing w:before="40" w:after="40" w:line="276" w:lineRule="auto"/>
    </w:pPr>
    <w:rPr>
      <w:rFonts w:eastAsia="Times New Roman"/>
      <w:b/>
      <w:sz w:val="18"/>
    </w:rPr>
  </w:style>
  <w:style w:type="paragraph" w:styleId="Listenabsatz">
    <w:name w:val="List Paragraph"/>
    <w:basedOn w:val="Standard"/>
    <w:uiPriority w:val="34"/>
    <w:qFormat/>
    <w:rsid w:val="00DA5B9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D24BB"/>
    <w:rPr>
      <w:rFonts w:eastAsiaTheme="majorEastAsia" w:cstheme="majorBidi"/>
      <w:b/>
      <w:bCs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2740"/>
    <w:rPr>
      <w:rFonts w:eastAsiaTheme="majorEastAsia" w:cstheme="majorBidi"/>
      <w:b/>
      <w:bCs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24BB"/>
    <w:rPr>
      <w:rFonts w:asciiTheme="majorHAnsi" w:eastAsiaTheme="majorEastAsia" w:hAnsiTheme="majorHAnsi" w:cstheme="majorBidi"/>
      <w:b/>
      <w:bCs/>
      <w:color w:val="4F81BD" w:themeColor="accent1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24BB"/>
    <w:rPr>
      <w:rFonts w:asciiTheme="majorHAnsi" w:eastAsiaTheme="majorEastAsia" w:hAnsiTheme="majorHAnsi" w:cstheme="majorBidi"/>
      <w:b/>
      <w:bCs/>
      <w:i/>
      <w:iCs/>
      <w:color w:val="4F81BD" w:themeColor="accent1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24BB"/>
    <w:rPr>
      <w:rFonts w:asciiTheme="majorHAnsi" w:eastAsiaTheme="majorEastAsia" w:hAnsiTheme="majorHAnsi" w:cstheme="majorBidi"/>
      <w:color w:val="243F60" w:themeColor="accent1" w:themeShade="7F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24BB"/>
    <w:rPr>
      <w:rFonts w:asciiTheme="majorHAnsi" w:eastAsiaTheme="majorEastAsia" w:hAnsiTheme="majorHAnsi" w:cstheme="majorBidi"/>
      <w:i/>
      <w:iCs/>
      <w:color w:val="243F60" w:themeColor="accent1" w:themeShade="7F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24BB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4BB"/>
    <w:rPr>
      <w:rFonts w:asciiTheme="majorHAnsi" w:eastAsiaTheme="majorEastAsia" w:hAnsiTheme="majorHAnsi" w:cstheme="majorBidi"/>
      <w:color w:val="404040" w:themeColor="text1" w:themeTint="BF"/>
      <w:sz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4BB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97A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97A8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97A8F"/>
    <w:rPr>
      <w:sz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7A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7A8F"/>
    <w:rPr>
      <w:b/>
      <w:bCs/>
      <w:sz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7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7A8F"/>
    <w:rPr>
      <w:rFonts w:ascii="Segoe UI" w:hAnsi="Segoe UI" w:cs="Segoe UI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8E70F4"/>
    <w:pPr>
      <w:spacing w:after="0" w:line="240" w:lineRule="auto"/>
    </w:pPr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255BD-5778-4AA7-A733-717008D64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Knorz-Gottfried-Gottfried, Anette - LDS</dc:creator>
  <cp:lastModifiedBy>Heyne, Angela - LDS</cp:lastModifiedBy>
  <cp:revision>2</cp:revision>
  <dcterms:created xsi:type="dcterms:W3CDTF">2025-03-25T14:03:00Z</dcterms:created>
  <dcterms:modified xsi:type="dcterms:W3CDTF">2025-03-25T14:03:00Z</dcterms:modified>
</cp:coreProperties>
</file>